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A97" w14:textId="6CEA7D92" w:rsidR="009176B6" w:rsidRPr="00C002E7" w:rsidRDefault="00B3257D" w:rsidP="009176B6">
      <w:pPr>
        <w:jc w:val="center"/>
        <w:rPr>
          <w:bCs/>
          <w:sz w:val="28"/>
          <w:szCs w:val="28"/>
        </w:rPr>
      </w:pPr>
      <w:r w:rsidRPr="00C002E7">
        <w:rPr>
          <w:bCs/>
          <w:sz w:val="28"/>
          <w:szCs w:val="28"/>
        </w:rPr>
        <w:t>AMERICAN DEMOCRACY</w:t>
      </w:r>
    </w:p>
    <w:p w14:paraId="55F1766F" w14:textId="77777777" w:rsidR="009176B6" w:rsidRPr="00C002E7" w:rsidRDefault="009176B6" w:rsidP="009176B6">
      <w:pPr>
        <w:jc w:val="center"/>
        <w:rPr>
          <w:bCs/>
          <w:sz w:val="28"/>
          <w:szCs w:val="28"/>
        </w:rPr>
      </w:pPr>
    </w:p>
    <w:p w14:paraId="2B596986" w14:textId="02D03EF5" w:rsidR="00BE6F8B" w:rsidRPr="00C002E7" w:rsidRDefault="00BE6F8B" w:rsidP="009176B6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SPRING 201</w:t>
      </w:r>
      <w:r w:rsidR="00B05AC5" w:rsidRPr="00C002E7">
        <w:rPr>
          <w:sz w:val="28"/>
          <w:szCs w:val="28"/>
        </w:rPr>
        <w:t>7</w:t>
      </w:r>
    </w:p>
    <w:p w14:paraId="192BF658" w14:textId="77777777" w:rsidR="00D0527D" w:rsidRPr="00C002E7" w:rsidRDefault="00D0527D" w:rsidP="009176B6">
      <w:pPr>
        <w:jc w:val="center"/>
        <w:rPr>
          <w:bCs/>
          <w:sz w:val="28"/>
          <w:szCs w:val="28"/>
        </w:rPr>
      </w:pPr>
    </w:p>
    <w:p w14:paraId="2032146C" w14:textId="59B53E82" w:rsidR="009176B6" w:rsidRPr="00C002E7" w:rsidRDefault="00D0527D" w:rsidP="009176B6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AFRAMER 123Z</w:t>
      </w:r>
    </w:p>
    <w:p w14:paraId="3C462570" w14:textId="73853E55" w:rsidR="009F4320" w:rsidRPr="00C002E7" w:rsidRDefault="00D0527D" w:rsidP="009176B6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HDS</w:t>
      </w:r>
      <w:r w:rsidR="009B04F8" w:rsidRPr="00C002E7">
        <w:rPr>
          <w:sz w:val="28"/>
          <w:szCs w:val="28"/>
        </w:rPr>
        <w:t xml:space="preserve"> </w:t>
      </w:r>
      <w:r w:rsidRPr="00C002E7">
        <w:rPr>
          <w:sz w:val="28"/>
          <w:szCs w:val="28"/>
        </w:rPr>
        <w:t>– 2733</w:t>
      </w:r>
    </w:p>
    <w:p w14:paraId="6A1707FC" w14:textId="1D53B7FA" w:rsidR="00BE6F8B" w:rsidRPr="00C002E7" w:rsidRDefault="004F65E1" w:rsidP="00893E0C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LA</w:t>
      </w:r>
      <w:r w:rsidR="00893E0C" w:rsidRPr="00C002E7">
        <w:rPr>
          <w:sz w:val="28"/>
          <w:szCs w:val="28"/>
        </w:rPr>
        <w:t>W</w:t>
      </w:r>
      <w:r w:rsidRPr="00C002E7">
        <w:rPr>
          <w:sz w:val="28"/>
          <w:szCs w:val="28"/>
        </w:rPr>
        <w:t xml:space="preserve"> </w:t>
      </w:r>
      <w:r w:rsidR="00893E0C" w:rsidRPr="00C002E7">
        <w:rPr>
          <w:sz w:val="28"/>
          <w:szCs w:val="28"/>
        </w:rPr>
        <w:t>-</w:t>
      </w:r>
      <w:r w:rsidRPr="00C002E7">
        <w:rPr>
          <w:sz w:val="28"/>
          <w:szCs w:val="28"/>
        </w:rPr>
        <w:t xml:space="preserve"> 2</w:t>
      </w:r>
      <w:r w:rsidR="00D0527D" w:rsidRPr="00C002E7">
        <w:rPr>
          <w:sz w:val="28"/>
          <w:szCs w:val="28"/>
        </w:rPr>
        <w:t>955</w:t>
      </w:r>
    </w:p>
    <w:p w14:paraId="56492C6D" w14:textId="4BB6AE0A" w:rsidR="004F76B4" w:rsidRPr="00C002E7" w:rsidRDefault="006333A0" w:rsidP="004F76B4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T</w:t>
      </w:r>
      <w:r w:rsidR="00D0527D" w:rsidRPr="00C002E7">
        <w:rPr>
          <w:sz w:val="28"/>
          <w:szCs w:val="28"/>
        </w:rPr>
        <w:t>HURSDAY</w:t>
      </w:r>
      <w:r w:rsidR="00323CF6" w:rsidRPr="00C002E7">
        <w:rPr>
          <w:sz w:val="28"/>
          <w:szCs w:val="28"/>
        </w:rPr>
        <w:t xml:space="preserve"> </w:t>
      </w:r>
      <w:r w:rsidR="0058614F" w:rsidRPr="00C002E7">
        <w:rPr>
          <w:sz w:val="28"/>
          <w:szCs w:val="28"/>
        </w:rPr>
        <w:t>1 TO 3</w:t>
      </w:r>
      <w:r w:rsidR="007E3211" w:rsidRPr="00C002E7">
        <w:rPr>
          <w:sz w:val="28"/>
          <w:szCs w:val="28"/>
        </w:rPr>
        <w:t>PM</w:t>
      </w:r>
    </w:p>
    <w:p w14:paraId="62BB1832" w14:textId="581AF8A8" w:rsidR="004F76B4" w:rsidRPr="00C002E7" w:rsidRDefault="004F76B4" w:rsidP="004F76B4">
      <w:pPr>
        <w:jc w:val="center"/>
        <w:rPr>
          <w:sz w:val="28"/>
          <w:szCs w:val="28"/>
        </w:rPr>
      </w:pPr>
    </w:p>
    <w:p w14:paraId="4B56E306" w14:textId="77777777" w:rsidR="00BA4914" w:rsidRPr="00C002E7" w:rsidRDefault="00BA4914" w:rsidP="003E72BF">
      <w:pPr>
        <w:jc w:val="center"/>
        <w:rPr>
          <w:sz w:val="28"/>
          <w:szCs w:val="28"/>
        </w:rPr>
      </w:pPr>
    </w:p>
    <w:p w14:paraId="2D1D0AA4" w14:textId="2C4AC43B" w:rsidR="00BA4914" w:rsidRDefault="00BA4914" w:rsidP="003E72BF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Cornel West</w:t>
      </w:r>
    </w:p>
    <w:p w14:paraId="011A6F94" w14:textId="6E3737D6" w:rsidR="003E72BF" w:rsidRPr="00C002E7" w:rsidRDefault="003E72BF" w:rsidP="003E72BF">
      <w:pPr>
        <w:jc w:val="center"/>
        <w:rPr>
          <w:sz w:val="28"/>
          <w:szCs w:val="28"/>
        </w:rPr>
      </w:pPr>
      <w:r>
        <w:rPr>
          <w:sz w:val="28"/>
          <w:szCs w:val="28"/>
        </w:rPr>
        <w:t>Andover Hall 303</w:t>
      </w:r>
    </w:p>
    <w:p w14:paraId="5F5043FB" w14:textId="391F6C27" w:rsidR="00BA4914" w:rsidRDefault="003E72BF" w:rsidP="003E72BF">
      <w:pPr>
        <w:jc w:val="center"/>
        <w:rPr>
          <w:sz w:val="28"/>
          <w:szCs w:val="28"/>
        </w:rPr>
      </w:pPr>
      <w:r>
        <w:rPr>
          <w:sz w:val="28"/>
          <w:szCs w:val="28"/>
        </w:rPr>
        <w:t>Telephone: 617-496-2454</w:t>
      </w:r>
    </w:p>
    <w:p w14:paraId="0584DBBA" w14:textId="417C931B" w:rsidR="003E72BF" w:rsidRDefault="003E72BF" w:rsidP="003E7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Pr="009C5D97">
          <w:rPr>
            <w:rStyle w:val="Hyperlink"/>
            <w:sz w:val="28"/>
            <w:szCs w:val="28"/>
          </w:rPr>
          <w:t>cwest@hds.harvard.edu</w:t>
        </w:r>
      </w:hyperlink>
    </w:p>
    <w:p w14:paraId="39E0DD65" w14:textId="77777777" w:rsidR="003E72BF" w:rsidRDefault="003E72BF" w:rsidP="003E7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Faculty Assistant, Kristin </w:t>
      </w:r>
      <w:proofErr w:type="spellStart"/>
      <w:r>
        <w:rPr>
          <w:sz w:val="28"/>
          <w:szCs w:val="28"/>
        </w:rPr>
        <w:t>Gunst</w:t>
      </w:r>
      <w:proofErr w:type="spellEnd"/>
      <w:r>
        <w:rPr>
          <w:sz w:val="28"/>
          <w:szCs w:val="28"/>
        </w:rPr>
        <w:t>, 617-495-8815,</w:t>
      </w:r>
    </w:p>
    <w:p w14:paraId="47F8136F" w14:textId="029A314E" w:rsidR="003E72BF" w:rsidRPr="00C002E7" w:rsidRDefault="003E72BF" w:rsidP="003E7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kgunst@hds.harvard.edu</w:t>
      </w:r>
    </w:p>
    <w:p w14:paraId="213475F3" w14:textId="55D1A4EB" w:rsidR="003E72BF" w:rsidRPr="00C002E7" w:rsidRDefault="003E72BF" w:rsidP="004F76B4">
      <w:pPr>
        <w:jc w:val="center"/>
        <w:rPr>
          <w:sz w:val="28"/>
          <w:szCs w:val="28"/>
        </w:rPr>
      </w:pPr>
    </w:p>
    <w:p w14:paraId="3B6EFF73" w14:textId="77777777" w:rsidR="00BA4914" w:rsidRPr="00C002E7" w:rsidRDefault="00BA4914" w:rsidP="004F76B4">
      <w:pPr>
        <w:jc w:val="center"/>
        <w:rPr>
          <w:sz w:val="28"/>
          <w:szCs w:val="28"/>
        </w:rPr>
      </w:pPr>
    </w:p>
    <w:p w14:paraId="65A50216" w14:textId="503A2C1C" w:rsidR="00AF5B17" w:rsidRPr="00C002E7" w:rsidRDefault="00AF5B17" w:rsidP="004F76B4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</w:t>
      </w:r>
    </w:p>
    <w:p w14:paraId="064DED66" w14:textId="77777777" w:rsidR="00AF5B17" w:rsidRPr="00C002E7" w:rsidRDefault="00AF5B17" w:rsidP="00AF5B17">
      <w:pPr>
        <w:jc w:val="center"/>
        <w:rPr>
          <w:sz w:val="28"/>
          <w:szCs w:val="28"/>
        </w:rPr>
      </w:pPr>
      <w:proofErr w:type="spellStart"/>
      <w:r w:rsidRPr="00C002E7">
        <w:rPr>
          <w:sz w:val="28"/>
          <w:szCs w:val="28"/>
        </w:rPr>
        <w:t>Areeda</w:t>
      </w:r>
      <w:proofErr w:type="spellEnd"/>
      <w:r w:rsidRPr="00C002E7">
        <w:rPr>
          <w:sz w:val="28"/>
          <w:szCs w:val="28"/>
        </w:rPr>
        <w:t xml:space="preserve"> 226</w:t>
      </w:r>
    </w:p>
    <w:p w14:paraId="769908A4" w14:textId="77777777" w:rsidR="00AF5B17" w:rsidRPr="00C002E7" w:rsidRDefault="00AF5B17" w:rsidP="00AF5B17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Telephone: 617-495-3156</w:t>
      </w:r>
    </w:p>
    <w:p w14:paraId="1A14B79D" w14:textId="5445864A" w:rsidR="002B387A" w:rsidRPr="00C002E7" w:rsidRDefault="00AF5B17" w:rsidP="009B659E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E-mail: unger@law.harvard.edu</w:t>
      </w:r>
    </w:p>
    <w:p w14:paraId="27D4C420" w14:textId="2D618900" w:rsidR="009B04F8" w:rsidRPr="00C002E7" w:rsidRDefault="00AF5B17" w:rsidP="009B04F8">
      <w:pPr>
        <w:jc w:val="center"/>
        <w:rPr>
          <w:sz w:val="28"/>
          <w:szCs w:val="28"/>
        </w:rPr>
      </w:pPr>
      <w:r w:rsidRPr="00C002E7">
        <w:rPr>
          <w:sz w:val="28"/>
          <w:szCs w:val="28"/>
        </w:rPr>
        <w:t>Faculty Assistant:</w:t>
      </w:r>
      <w:r w:rsidR="002B387A" w:rsidRPr="00C002E7">
        <w:rPr>
          <w:sz w:val="28"/>
          <w:szCs w:val="28"/>
        </w:rPr>
        <w:t xml:space="preserve"> </w:t>
      </w:r>
      <w:r w:rsidR="00323CF6" w:rsidRPr="00C002E7">
        <w:rPr>
          <w:sz w:val="28"/>
          <w:szCs w:val="28"/>
        </w:rPr>
        <w:t>Ashley Nahlen</w:t>
      </w:r>
      <w:r w:rsidRPr="00C002E7">
        <w:rPr>
          <w:sz w:val="28"/>
          <w:szCs w:val="28"/>
        </w:rPr>
        <w:t xml:space="preserve">, 617-496-1764, </w:t>
      </w:r>
    </w:p>
    <w:p w14:paraId="58A92EA0" w14:textId="0FBEFFE3" w:rsidR="00DE021C" w:rsidRPr="00C002E7" w:rsidRDefault="0052235F" w:rsidP="009B04F8">
      <w:pPr>
        <w:jc w:val="center"/>
        <w:rPr>
          <w:sz w:val="28"/>
          <w:szCs w:val="28"/>
        </w:rPr>
      </w:pPr>
      <w:hyperlink r:id="rId9" w:history="1">
        <w:r w:rsidR="00D0527D" w:rsidRPr="00C002E7">
          <w:rPr>
            <w:rStyle w:val="Hyperlink"/>
            <w:sz w:val="28"/>
            <w:szCs w:val="28"/>
          </w:rPr>
          <w:t>anahlen@law.harvard.edu</w:t>
        </w:r>
      </w:hyperlink>
    </w:p>
    <w:p w14:paraId="47E5B56A" w14:textId="77777777" w:rsidR="00DE021C" w:rsidRPr="00C002E7" w:rsidRDefault="00DE021C" w:rsidP="009B04F8">
      <w:pPr>
        <w:jc w:val="center"/>
        <w:rPr>
          <w:sz w:val="28"/>
          <w:szCs w:val="28"/>
        </w:rPr>
      </w:pPr>
    </w:p>
    <w:p w14:paraId="1EDC7964" w14:textId="526D8789" w:rsidR="007A34F6" w:rsidRPr="00C002E7" w:rsidRDefault="00DE021C" w:rsidP="007A34F6">
      <w:pPr>
        <w:ind w:firstLine="720"/>
        <w:rPr>
          <w:sz w:val="28"/>
          <w:szCs w:val="28"/>
        </w:rPr>
      </w:pPr>
      <w:r w:rsidRPr="00C002E7">
        <w:rPr>
          <w:sz w:val="28"/>
          <w:szCs w:val="28"/>
        </w:rPr>
        <w:t xml:space="preserve">         </w:t>
      </w:r>
    </w:p>
    <w:p w14:paraId="54F09028" w14:textId="3F22B7F2" w:rsidR="009B04F8" w:rsidRPr="00C002E7" w:rsidRDefault="009B04F8" w:rsidP="00D0527D">
      <w:pPr>
        <w:jc w:val="center"/>
        <w:rPr>
          <w:sz w:val="28"/>
          <w:szCs w:val="28"/>
        </w:rPr>
      </w:pPr>
    </w:p>
    <w:p w14:paraId="5E31FD22" w14:textId="77777777" w:rsidR="007A34F6" w:rsidRPr="00C002E7" w:rsidRDefault="007A34F6" w:rsidP="007A34F6">
      <w:pPr>
        <w:ind w:left="2880" w:firstLine="720"/>
        <w:rPr>
          <w:sz w:val="28"/>
          <w:szCs w:val="28"/>
        </w:rPr>
      </w:pPr>
    </w:p>
    <w:p w14:paraId="45DC55A2" w14:textId="69AA3A3C" w:rsidR="005668A7" w:rsidRPr="00C002E7" w:rsidRDefault="009B04F8" w:rsidP="00FF6559">
      <w:pPr>
        <w:rPr>
          <w:sz w:val="28"/>
          <w:szCs w:val="28"/>
        </w:rPr>
      </w:pPr>
      <w:r w:rsidRPr="00C002E7">
        <w:rPr>
          <w:sz w:val="28"/>
          <w:szCs w:val="28"/>
        </w:rPr>
        <w:tab/>
      </w:r>
      <w:r w:rsidR="00FF6559" w:rsidRPr="00C002E7">
        <w:rPr>
          <w:sz w:val="28"/>
          <w:szCs w:val="28"/>
        </w:rPr>
        <w:tab/>
      </w:r>
      <w:r w:rsidR="00FF6559" w:rsidRPr="00C002E7">
        <w:rPr>
          <w:sz w:val="28"/>
          <w:szCs w:val="28"/>
        </w:rPr>
        <w:tab/>
      </w:r>
    </w:p>
    <w:p w14:paraId="4288F420" w14:textId="1BCA0E99" w:rsidR="00FF6559" w:rsidRPr="00C002E7" w:rsidRDefault="00663364" w:rsidP="00FF65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559" w:rsidRPr="00C002E7">
        <w:rPr>
          <w:sz w:val="28"/>
          <w:szCs w:val="28"/>
        </w:rPr>
        <w:t>COURSE DESCRIPTION</w:t>
      </w:r>
    </w:p>
    <w:p w14:paraId="1A2894E5" w14:textId="77777777" w:rsidR="00C002E7" w:rsidRPr="00C002E7" w:rsidRDefault="00C002E7" w:rsidP="00FF6559">
      <w:pPr>
        <w:rPr>
          <w:sz w:val="28"/>
          <w:szCs w:val="28"/>
        </w:rPr>
      </w:pPr>
    </w:p>
    <w:p w14:paraId="5A7B68DB" w14:textId="3A573896" w:rsidR="00C002E7" w:rsidRPr="00C002E7" w:rsidRDefault="00C002E7" w:rsidP="00C002E7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  </w:t>
      </w:r>
      <w:r w:rsidRPr="00C002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Democracy, inequality, and nationalism in America</w:t>
      </w:r>
      <w:r w:rsidRPr="00C002E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white working class and American politics.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Class and race.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Identities and interests.</w:t>
      </w:r>
      <w:proofErr w:type="gramEnd"/>
      <w:r w:rsidRPr="00C002E7">
        <w:rPr>
          <w:sz w:val="28"/>
          <w:szCs w:val="28"/>
        </w:rPr>
        <w:t xml:space="preserve">  </w:t>
      </w:r>
      <w:proofErr w:type="gramStart"/>
      <w:r w:rsidRPr="00C002E7">
        <w:rPr>
          <w:sz w:val="28"/>
          <w:szCs w:val="28"/>
        </w:rPr>
        <w:t>Conditions for socially inclusive economic growth.</w:t>
      </w:r>
      <w:proofErr w:type="gramEnd"/>
      <w:r w:rsidRPr="00C002E7">
        <w:rPr>
          <w:sz w:val="28"/>
          <w:szCs w:val="28"/>
        </w:rPr>
        <w:t xml:space="preserve"> Alternative directions of institutional change, viewed in light of American history. </w:t>
      </w:r>
      <w:proofErr w:type="gramStart"/>
      <w:r w:rsidRPr="00C002E7">
        <w:rPr>
          <w:sz w:val="28"/>
          <w:szCs w:val="28"/>
        </w:rPr>
        <w:t>Democratizing the market and deepening democracy.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Self-reliance and solidarity.</w:t>
      </w:r>
      <w:proofErr w:type="gramEnd"/>
    </w:p>
    <w:p w14:paraId="4B7289E0" w14:textId="77777777" w:rsidR="00C002E7" w:rsidRPr="00C002E7" w:rsidRDefault="00C002E7" w:rsidP="00C002E7">
      <w:pPr>
        <w:rPr>
          <w:sz w:val="28"/>
          <w:szCs w:val="28"/>
        </w:rPr>
      </w:pPr>
    </w:p>
    <w:p w14:paraId="04203AEF" w14:textId="0610667D" w:rsidR="00C002E7" w:rsidRDefault="00C13DAF" w:rsidP="00C002E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002E7" w:rsidRPr="00C002E7">
        <w:rPr>
          <w:sz w:val="28"/>
          <w:szCs w:val="28"/>
        </w:rPr>
        <w:t>Readings from classic and contemporary works on the United States.</w:t>
      </w:r>
      <w:proofErr w:type="gramEnd"/>
      <w:r w:rsidR="00C002E7" w:rsidRPr="00C002E7">
        <w:rPr>
          <w:sz w:val="28"/>
          <w:szCs w:val="28"/>
        </w:rPr>
        <w:t xml:space="preserve"> Take-home examination.</w:t>
      </w:r>
    </w:p>
    <w:p w14:paraId="1CC4BABB" w14:textId="77777777" w:rsidR="00663364" w:rsidRDefault="00663364" w:rsidP="00C002E7">
      <w:pPr>
        <w:rPr>
          <w:sz w:val="28"/>
          <w:szCs w:val="28"/>
        </w:rPr>
      </w:pPr>
    </w:p>
    <w:p w14:paraId="423C50CE" w14:textId="3E386AE7" w:rsidR="00663364" w:rsidRPr="00C002E7" w:rsidRDefault="00C13DAF" w:rsidP="00C002E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3364">
        <w:rPr>
          <w:sz w:val="28"/>
          <w:szCs w:val="28"/>
        </w:rPr>
        <w:t>Jointly offered by the Faculty of Arts and Sciences, the Divinity School, and the Law School.</w:t>
      </w:r>
    </w:p>
    <w:p w14:paraId="088EB952" w14:textId="52CB40A2" w:rsidR="00C002E7" w:rsidRPr="00C002E7" w:rsidRDefault="00C002E7" w:rsidP="00C002E7">
      <w:pPr>
        <w:rPr>
          <w:sz w:val="28"/>
          <w:szCs w:val="28"/>
        </w:rPr>
      </w:pPr>
    </w:p>
    <w:p w14:paraId="09FD2C05" w14:textId="77777777" w:rsidR="007A34F6" w:rsidRDefault="007A34F6" w:rsidP="00185449">
      <w:pPr>
        <w:rPr>
          <w:sz w:val="28"/>
          <w:szCs w:val="28"/>
        </w:rPr>
      </w:pPr>
    </w:p>
    <w:p w14:paraId="2DC090B1" w14:textId="77777777" w:rsidR="00C002E7" w:rsidRPr="00C002E7" w:rsidRDefault="00C002E7" w:rsidP="00185449">
      <w:pPr>
        <w:rPr>
          <w:sz w:val="28"/>
          <w:szCs w:val="28"/>
        </w:rPr>
      </w:pPr>
    </w:p>
    <w:p w14:paraId="066856AA" w14:textId="77777777" w:rsidR="00185449" w:rsidRPr="00C002E7" w:rsidRDefault="00185449" w:rsidP="00185449">
      <w:pPr>
        <w:rPr>
          <w:sz w:val="28"/>
          <w:szCs w:val="28"/>
        </w:rPr>
      </w:pPr>
    </w:p>
    <w:p w14:paraId="654DCB84" w14:textId="7F488935" w:rsidR="00FB5CD6" w:rsidRPr="00C002E7" w:rsidRDefault="00185449" w:rsidP="00185449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     </w:t>
      </w:r>
      <w:r w:rsidR="00663364">
        <w:rPr>
          <w:sz w:val="28"/>
          <w:szCs w:val="28"/>
        </w:rPr>
        <w:tab/>
      </w:r>
      <w:r w:rsidR="00663364">
        <w:rPr>
          <w:sz w:val="28"/>
          <w:szCs w:val="28"/>
        </w:rPr>
        <w:tab/>
      </w:r>
      <w:r w:rsidR="00663364">
        <w:rPr>
          <w:sz w:val="28"/>
          <w:szCs w:val="28"/>
        </w:rPr>
        <w:tab/>
      </w:r>
      <w:r w:rsidR="00663364">
        <w:rPr>
          <w:sz w:val="28"/>
          <w:szCs w:val="28"/>
        </w:rPr>
        <w:tab/>
      </w:r>
      <w:r w:rsidRPr="00C002E7">
        <w:rPr>
          <w:sz w:val="28"/>
          <w:szCs w:val="28"/>
        </w:rPr>
        <w:t>CLASS SEQUEN</w:t>
      </w:r>
      <w:r w:rsidR="004B2B0D" w:rsidRPr="00C002E7">
        <w:rPr>
          <w:sz w:val="28"/>
          <w:szCs w:val="28"/>
        </w:rPr>
        <w:t>CE</w:t>
      </w:r>
    </w:p>
    <w:p w14:paraId="748575C5" w14:textId="77777777" w:rsidR="00FB5CD6" w:rsidRPr="00C002E7" w:rsidRDefault="00FB5CD6" w:rsidP="00FB5CD6">
      <w:pPr>
        <w:jc w:val="center"/>
        <w:rPr>
          <w:sz w:val="28"/>
          <w:szCs w:val="28"/>
        </w:rPr>
      </w:pPr>
    </w:p>
    <w:p w14:paraId="167C3CCD" w14:textId="77777777" w:rsidR="008436D7" w:rsidRPr="00C002E7" w:rsidRDefault="008436D7" w:rsidP="008436D7">
      <w:pPr>
        <w:rPr>
          <w:sz w:val="28"/>
          <w:szCs w:val="28"/>
        </w:rPr>
      </w:pPr>
    </w:p>
    <w:p w14:paraId="335901CA" w14:textId="145F8774" w:rsidR="00DE021C" w:rsidRPr="00C002E7" w:rsidRDefault="008436D7" w:rsidP="00B3257D">
      <w:pPr>
        <w:rPr>
          <w:sz w:val="28"/>
          <w:szCs w:val="28"/>
        </w:rPr>
      </w:pPr>
      <w:r w:rsidRPr="00C002E7">
        <w:rPr>
          <w:sz w:val="28"/>
          <w:szCs w:val="28"/>
        </w:rPr>
        <w:t>January 2</w:t>
      </w:r>
      <w:r w:rsidR="00B3257D" w:rsidRPr="00C002E7">
        <w:rPr>
          <w:sz w:val="28"/>
          <w:szCs w:val="28"/>
        </w:rPr>
        <w:t>6</w:t>
      </w:r>
      <w:r w:rsidR="00185F89" w:rsidRPr="00C002E7">
        <w:rPr>
          <w:sz w:val="28"/>
          <w:szCs w:val="28"/>
        </w:rPr>
        <w:t>.</w:t>
      </w:r>
      <w:r w:rsidRPr="00C002E7">
        <w:rPr>
          <w:sz w:val="28"/>
          <w:szCs w:val="28"/>
        </w:rPr>
        <w:t xml:space="preserve"> </w:t>
      </w:r>
      <w:r w:rsidR="00DE021C" w:rsidRPr="00C002E7">
        <w:rPr>
          <w:sz w:val="28"/>
          <w:szCs w:val="28"/>
        </w:rPr>
        <w:t xml:space="preserve"> </w:t>
      </w:r>
      <w:proofErr w:type="gramStart"/>
      <w:r w:rsidR="00DE021C" w:rsidRPr="00C002E7">
        <w:rPr>
          <w:sz w:val="28"/>
          <w:szCs w:val="28"/>
        </w:rPr>
        <w:t>Introduction to the themes</w:t>
      </w:r>
      <w:r w:rsidR="00511464" w:rsidRPr="00C002E7">
        <w:rPr>
          <w:sz w:val="28"/>
          <w:szCs w:val="28"/>
        </w:rPr>
        <w:t xml:space="preserve"> and agenda</w:t>
      </w:r>
      <w:r w:rsidR="00DE021C" w:rsidRPr="00C002E7">
        <w:rPr>
          <w:sz w:val="28"/>
          <w:szCs w:val="28"/>
        </w:rPr>
        <w:t xml:space="preserve"> of the course.</w:t>
      </w:r>
      <w:proofErr w:type="gramEnd"/>
      <w:r w:rsidR="00DE021C" w:rsidRPr="00C002E7">
        <w:rPr>
          <w:sz w:val="28"/>
          <w:szCs w:val="28"/>
        </w:rPr>
        <w:t xml:space="preserve"> </w:t>
      </w:r>
    </w:p>
    <w:p w14:paraId="25FAA5EA" w14:textId="77777777" w:rsidR="00DE021C" w:rsidRPr="00C002E7" w:rsidRDefault="00DE021C" w:rsidP="00B3257D">
      <w:pPr>
        <w:rPr>
          <w:sz w:val="28"/>
          <w:szCs w:val="28"/>
        </w:rPr>
      </w:pPr>
    </w:p>
    <w:p w14:paraId="3CB607B4" w14:textId="77777777" w:rsidR="00312EA2" w:rsidRPr="00C002E7" w:rsidRDefault="00B00A75" w:rsidP="008436D7">
      <w:pPr>
        <w:rPr>
          <w:sz w:val="28"/>
          <w:szCs w:val="28"/>
        </w:rPr>
      </w:pPr>
      <w:r w:rsidRPr="00C002E7">
        <w:rPr>
          <w:sz w:val="28"/>
          <w:szCs w:val="28"/>
        </w:rPr>
        <w:t>February 2. America tod</w:t>
      </w:r>
      <w:r w:rsidR="00511464" w:rsidRPr="00C002E7">
        <w:rPr>
          <w:sz w:val="28"/>
          <w:szCs w:val="28"/>
        </w:rPr>
        <w:t>ay viewed in light of the 2016</w:t>
      </w:r>
      <w:r w:rsidRPr="00C002E7">
        <w:rPr>
          <w:sz w:val="28"/>
          <w:szCs w:val="28"/>
        </w:rPr>
        <w:t xml:space="preserve"> election.</w:t>
      </w:r>
    </w:p>
    <w:p w14:paraId="2968C9EF" w14:textId="2EC7FE62" w:rsidR="00312EA2" w:rsidRPr="00C002E7" w:rsidRDefault="00511464" w:rsidP="008436D7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The progressive and conservative pro</w:t>
      </w:r>
      <w:r w:rsidR="006E6E3B" w:rsidRPr="00C002E7">
        <w:rPr>
          <w:sz w:val="28"/>
          <w:szCs w:val="28"/>
        </w:rPr>
        <w:t>jects in the United States now</w:t>
      </w:r>
      <w:r w:rsidRPr="00C002E7">
        <w:rPr>
          <w:sz w:val="28"/>
          <w:szCs w:val="28"/>
        </w:rPr>
        <w:t>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Their relation to American nationalism.</w:t>
      </w:r>
      <w:proofErr w:type="gramEnd"/>
      <w:r w:rsidRPr="00C002E7">
        <w:rPr>
          <w:sz w:val="28"/>
          <w:szCs w:val="28"/>
        </w:rPr>
        <w:t xml:space="preserve"> </w:t>
      </w:r>
    </w:p>
    <w:p w14:paraId="09F4B2DE" w14:textId="71D2E359" w:rsidR="00312EA2" w:rsidRPr="00C002E7" w:rsidRDefault="00511464" w:rsidP="008436D7">
      <w:pPr>
        <w:rPr>
          <w:sz w:val="28"/>
          <w:szCs w:val="28"/>
        </w:rPr>
      </w:pPr>
      <w:r w:rsidRPr="00C002E7">
        <w:rPr>
          <w:sz w:val="28"/>
          <w:szCs w:val="28"/>
        </w:rPr>
        <w:t>The white and the non-white working class: their ci</w:t>
      </w:r>
      <w:r w:rsidR="007669B6" w:rsidRPr="00C002E7">
        <w:rPr>
          <w:sz w:val="28"/>
          <w:szCs w:val="28"/>
        </w:rPr>
        <w:t>rcumstance and their engagement with</w:t>
      </w:r>
      <w:r w:rsidRPr="00C002E7">
        <w:rPr>
          <w:sz w:val="28"/>
          <w:szCs w:val="28"/>
        </w:rPr>
        <w:t xml:space="preserve"> American politics. </w:t>
      </w:r>
    </w:p>
    <w:p w14:paraId="3F49EE09" w14:textId="0B7EA0A1" w:rsidR="00B00A75" w:rsidRPr="00C002E7" w:rsidRDefault="00511464" w:rsidP="008436D7">
      <w:pPr>
        <w:rPr>
          <w:sz w:val="28"/>
          <w:szCs w:val="28"/>
        </w:rPr>
      </w:pPr>
      <w:r w:rsidRPr="00C002E7">
        <w:rPr>
          <w:sz w:val="28"/>
          <w:szCs w:val="28"/>
        </w:rPr>
        <w:t>What should progressives propose?</w:t>
      </w:r>
    </w:p>
    <w:p w14:paraId="638472AB" w14:textId="77777777" w:rsidR="000379D3" w:rsidRPr="00C002E7" w:rsidRDefault="000379D3" w:rsidP="008436D7">
      <w:pPr>
        <w:rPr>
          <w:sz w:val="28"/>
          <w:szCs w:val="28"/>
        </w:rPr>
      </w:pPr>
    </w:p>
    <w:p w14:paraId="1E0C4D7B" w14:textId="7428E3C4" w:rsidR="00511464" w:rsidRPr="00C002E7" w:rsidRDefault="00511464" w:rsidP="00511464">
      <w:pPr>
        <w:rPr>
          <w:sz w:val="28"/>
          <w:szCs w:val="28"/>
        </w:rPr>
      </w:pPr>
      <w:proofErr w:type="spellStart"/>
      <w:r w:rsidRPr="00C002E7">
        <w:rPr>
          <w:sz w:val="28"/>
          <w:szCs w:val="28"/>
        </w:rPr>
        <w:t>Febuary</w:t>
      </w:r>
      <w:proofErr w:type="spellEnd"/>
      <w:r w:rsidRPr="00C002E7">
        <w:rPr>
          <w:sz w:val="28"/>
          <w:szCs w:val="28"/>
        </w:rPr>
        <w:t xml:space="preserve"> 9. </w:t>
      </w:r>
      <w:proofErr w:type="gramStart"/>
      <w:r w:rsidRPr="00C002E7">
        <w:rPr>
          <w:sz w:val="28"/>
          <w:szCs w:val="28"/>
        </w:rPr>
        <w:t>Race and class.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The class structure and the racial divisions of the country.</w:t>
      </w:r>
      <w:proofErr w:type="gramEnd"/>
      <w:r w:rsidRPr="00C002E7">
        <w:rPr>
          <w:sz w:val="28"/>
          <w:szCs w:val="28"/>
        </w:rPr>
        <w:t xml:space="preserve"> Ways to think about the relation between race and class.</w:t>
      </w:r>
    </w:p>
    <w:p w14:paraId="59052FFD" w14:textId="77777777" w:rsidR="00511464" w:rsidRPr="00C002E7" w:rsidRDefault="00511464" w:rsidP="00511464">
      <w:pPr>
        <w:rPr>
          <w:sz w:val="28"/>
          <w:szCs w:val="28"/>
        </w:rPr>
      </w:pPr>
      <w:r w:rsidRPr="00C002E7">
        <w:rPr>
          <w:sz w:val="28"/>
          <w:szCs w:val="28"/>
        </w:rPr>
        <w:t>Different responses to racial injustice: their political context and consequences.</w:t>
      </w:r>
    </w:p>
    <w:p w14:paraId="29CD0912" w14:textId="52AE8FB4" w:rsidR="000379D3" w:rsidRPr="00C002E7" w:rsidRDefault="00511464" w:rsidP="00511464">
      <w:pPr>
        <w:rPr>
          <w:sz w:val="28"/>
          <w:szCs w:val="28"/>
        </w:rPr>
      </w:pPr>
      <w:r w:rsidRPr="00C002E7">
        <w:rPr>
          <w:sz w:val="28"/>
          <w:szCs w:val="28"/>
        </w:rPr>
        <w:t>The class structure of the United States: in reality and in denial. The reproduction and t</w:t>
      </w:r>
      <w:r w:rsidR="006E6E3B" w:rsidRPr="00C002E7">
        <w:rPr>
          <w:sz w:val="28"/>
          <w:szCs w:val="28"/>
        </w:rPr>
        <w:t>he overcoming of the class system</w:t>
      </w:r>
      <w:r w:rsidRPr="00C002E7">
        <w:rPr>
          <w:sz w:val="28"/>
          <w:szCs w:val="28"/>
        </w:rPr>
        <w:t>: economic, educational, and political conditions.</w:t>
      </w:r>
    </w:p>
    <w:p w14:paraId="04F2DE08" w14:textId="77777777" w:rsidR="00511464" w:rsidRPr="00C002E7" w:rsidRDefault="00511464" w:rsidP="00511464">
      <w:pPr>
        <w:rPr>
          <w:sz w:val="28"/>
          <w:szCs w:val="28"/>
        </w:rPr>
      </w:pPr>
    </w:p>
    <w:p w14:paraId="68A3D469" w14:textId="5253322F" w:rsidR="008436D7" w:rsidRPr="00C002E7" w:rsidRDefault="00511464" w:rsidP="008436D7">
      <w:pPr>
        <w:rPr>
          <w:sz w:val="28"/>
          <w:szCs w:val="28"/>
        </w:rPr>
      </w:pPr>
      <w:r w:rsidRPr="00C002E7">
        <w:rPr>
          <w:sz w:val="28"/>
          <w:szCs w:val="28"/>
        </w:rPr>
        <w:t>February 16</w:t>
      </w:r>
      <w:r w:rsidR="00695B1E" w:rsidRPr="00C002E7">
        <w:rPr>
          <w:sz w:val="28"/>
          <w:szCs w:val="28"/>
        </w:rPr>
        <w:t>: The historical antecedents to the present sit</w:t>
      </w:r>
      <w:r w:rsidR="00312EA2" w:rsidRPr="00C002E7">
        <w:rPr>
          <w:sz w:val="28"/>
          <w:szCs w:val="28"/>
        </w:rPr>
        <w:t xml:space="preserve">uation of the progressives. The </w:t>
      </w:r>
      <w:r w:rsidR="00695B1E" w:rsidRPr="00C002E7">
        <w:rPr>
          <w:sz w:val="28"/>
          <w:szCs w:val="28"/>
        </w:rPr>
        <w:t>major traditions of progressive reform in America: the defense of small-scale enterprise and property (property-owning democracy) and the regulatory containment of corporate power. Shared assumptions and limits of these reform traditions.</w:t>
      </w:r>
    </w:p>
    <w:p w14:paraId="530EBF95" w14:textId="36614A32" w:rsidR="00695B1E" w:rsidRPr="00C002E7" w:rsidRDefault="00695B1E" w:rsidP="008436D7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The New Deal as the last major episode of </w:t>
      </w:r>
      <w:r w:rsidR="006E6E3B" w:rsidRPr="00C002E7">
        <w:rPr>
          <w:sz w:val="28"/>
          <w:szCs w:val="28"/>
        </w:rPr>
        <w:t xml:space="preserve">democratizing </w:t>
      </w:r>
      <w:r w:rsidRPr="00C002E7">
        <w:rPr>
          <w:sz w:val="28"/>
          <w:szCs w:val="28"/>
        </w:rPr>
        <w:t>institutional innovation in the United States: its trajectory, character, achievements, and limits.</w:t>
      </w:r>
    </w:p>
    <w:p w14:paraId="6E88C36A" w14:textId="05D9B135" w:rsidR="00695B1E" w:rsidRPr="00C002E7" w:rsidRDefault="00695B1E" w:rsidP="008436D7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Relation of the contemporary progressives to the legacy of the New Deal.</w:t>
      </w:r>
      <w:proofErr w:type="gramEnd"/>
      <w:r w:rsidR="00B00A75" w:rsidRPr="00C002E7">
        <w:rPr>
          <w:sz w:val="28"/>
          <w:szCs w:val="28"/>
        </w:rPr>
        <w:t xml:space="preserve"> </w:t>
      </w:r>
      <w:proofErr w:type="gramStart"/>
      <w:r w:rsidR="00B00A75" w:rsidRPr="00C002E7">
        <w:rPr>
          <w:sz w:val="28"/>
          <w:szCs w:val="28"/>
        </w:rPr>
        <w:t>Lessons of the New Deal.</w:t>
      </w:r>
      <w:proofErr w:type="gramEnd"/>
    </w:p>
    <w:p w14:paraId="0BBA9F2D" w14:textId="1207E3BB" w:rsidR="000379D3" w:rsidRPr="00C002E7" w:rsidRDefault="000379D3" w:rsidP="008436D7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The importance and the difficulty</w:t>
      </w:r>
      <w:r w:rsidR="00511464" w:rsidRPr="00C002E7">
        <w:rPr>
          <w:sz w:val="28"/>
          <w:szCs w:val="28"/>
        </w:rPr>
        <w:t xml:space="preserve"> of institutional reconstruction</w:t>
      </w:r>
      <w:r w:rsidR="00B00A75" w:rsidRPr="00C002E7">
        <w:rPr>
          <w:sz w:val="28"/>
          <w:szCs w:val="28"/>
        </w:rPr>
        <w:t>.</w:t>
      </w:r>
      <w:proofErr w:type="gramEnd"/>
    </w:p>
    <w:p w14:paraId="6E49E2D8" w14:textId="1D2513B6" w:rsidR="00D34DB6" w:rsidRPr="00C002E7" w:rsidRDefault="00D34DB6" w:rsidP="00F25CD4">
      <w:pPr>
        <w:rPr>
          <w:sz w:val="28"/>
          <w:szCs w:val="28"/>
        </w:rPr>
      </w:pPr>
    </w:p>
    <w:p w14:paraId="1AB37230" w14:textId="5FAE1AE2" w:rsidR="00F25CD4" w:rsidRPr="00C002E7" w:rsidRDefault="00185F89" w:rsidP="00B3257D">
      <w:pPr>
        <w:rPr>
          <w:sz w:val="28"/>
          <w:szCs w:val="28"/>
        </w:rPr>
      </w:pPr>
      <w:r w:rsidRPr="00C002E7">
        <w:rPr>
          <w:sz w:val="28"/>
          <w:szCs w:val="28"/>
        </w:rPr>
        <w:t>February 23.</w:t>
      </w:r>
      <w:r w:rsidR="006E6E3B" w:rsidRPr="00C002E7">
        <w:rPr>
          <w:sz w:val="28"/>
          <w:szCs w:val="28"/>
        </w:rPr>
        <w:t xml:space="preserve"> </w:t>
      </w:r>
      <w:proofErr w:type="gramStart"/>
      <w:r w:rsidR="006E6E3B" w:rsidRPr="00C002E7">
        <w:rPr>
          <w:sz w:val="28"/>
          <w:szCs w:val="28"/>
        </w:rPr>
        <w:t>The politic</w:t>
      </w:r>
      <w:r w:rsidR="00B00A75" w:rsidRPr="00C002E7">
        <w:rPr>
          <w:sz w:val="28"/>
          <w:szCs w:val="28"/>
        </w:rPr>
        <w:t>al economy of the American circumstance.</w:t>
      </w:r>
      <w:proofErr w:type="gramEnd"/>
    </w:p>
    <w:p w14:paraId="271E9EDA" w14:textId="074A8559" w:rsidR="00B00A75" w:rsidRPr="00C002E7" w:rsidRDefault="00B00A75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Economic slowdown and the argument about s</w:t>
      </w:r>
      <w:r w:rsidR="006645C7">
        <w:rPr>
          <w:sz w:val="28"/>
          <w:szCs w:val="28"/>
        </w:rPr>
        <w:t>ecular stagnation</w:t>
      </w:r>
      <w:r w:rsidRPr="00C002E7">
        <w:rPr>
          <w:sz w:val="28"/>
          <w:szCs w:val="28"/>
        </w:rPr>
        <w:t>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The enigma of productivity.</w:t>
      </w:r>
      <w:proofErr w:type="gramEnd"/>
      <w:r w:rsidRPr="00C002E7">
        <w:rPr>
          <w:sz w:val="28"/>
          <w:szCs w:val="28"/>
        </w:rPr>
        <w:t xml:space="preserve"> The most advanced, knowledge-intensive practice of production and its </w:t>
      </w:r>
      <w:r w:rsidR="00C66A52" w:rsidRPr="00C002E7">
        <w:rPr>
          <w:sz w:val="28"/>
          <w:szCs w:val="28"/>
        </w:rPr>
        <w:t>confinement to vanguards of the economy (e.g., high-tech industry).</w:t>
      </w:r>
      <w:r w:rsidR="00E56F86" w:rsidRPr="00C002E7">
        <w:rPr>
          <w:sz w:val="28"/>
          <w:szCs w:val="28"/>
        </w:rPr>
        <w:t xml:space="preserve"> </w:t>
      </w:r>
      <w:proofErr w:type="gramStart"/>
      <w:r w:rsidR="00E56F86" w:rsidRPr="00C002E7">
        <w:rPr>
          <w:sz w:val="28"/>
          <w:szCs w:val="28"/>
        </w:rPr>
        <w:lastRenderedPageBreak/>
        <w:t>Expansionary monetary policy as a surrogate for the missing strategy of economic growth.</w:t>
      </w:r>
      <w:proofErr w:type="gramEnd"/>
    </w:p>
    <w:p w14:paraId="1F414439" w14:textId="63F050FC" w:rsidR="00C66A52" w:rsidRPr="00C002E7" w:rsidRDefault="00C66A52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 xml:space="preserve">The </w:t>
      </w:r>
      <w:r w:rsidR="00E56F86" w:rsidRPr="00C002E7">
        <w:rPr>
          <w:sz w:val="28"/>
          <w:szCs w:val="28"/>
        </w:rPr>
        <w:t>aggravation of inequality.</w:t>
      </w:r>
      <w:proofErr w:type="gramEnd"/>
      <w:r w:rsidR="00E56F86" w:rsidRPr="00C002E7">
        <w:rPr>
          <w:sz w:val="28"/>
          <w:szCs w:val="28"/>
        </w:rPr>
        <w:t xml:space="preserve"> </w:t>
      </w:r>
      <w:proofErr w:type="gramStart"/>
      <w:r w:rsidR="00E56F86" w:rsidRPr="00C002E7">
        <w:rPr>
          <w:sz w:val="28"/>
          <w:szCs w:val="28"/>
        </w:rPr>
        <w:t>Its dimensions and its causes.</w:t>
      </w:r>
      <w:proofErr w:type="gramEnd"/>
    </w:p>
    <w:p w14:paraId="14DE85DF" w14:textId="7014F624" w:rsidR="00E56F86" w:rsidRPr="00C002E7" w:rsidRDefault="00C137CE" w:rsidP="00B3257D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The </w:t>
      </w:r>
      <w:proofErr w:type="spellStart"/>
      <w:r w:rsidRPr="00C002E7">
        <w:rPr>
          <w:sz w:val="28"/>
          <w:szCs w:val="28"/>
        </w:rPr>
        <w:t>reconcliation</w:t>
      </w:r>
      <w:proofErr w:type="spellEnd"/>
      <w:r w:rsidRPr="00C002E7">
        <w:rPr>
          <w:sz w:val="28"/>
          <w:szCs w:val="28"/>
        </w:rPr>
        <w:t xml:space="preserve"> of increasing inequality with m</w:t>
      </w:r>
      <w:r w:rsidR="00511464" w:rsidRPr="00C002E7">
        <w:rPr>
          <w:sz w:val="28"/>
          <w:szCs w:val="28"/>
        </w:rPr>
        <w:t>ass consumption: credit instead of property</w:t>
      </w:r>
      <w:r w:rsidRPr="00C002E7">
        <w:rPr>
          <w:sz w:val="28"/>
          <w:szCs w:val="28"/>
        </w:rPr>
        <w:t>.</w:t>
      </w:r>
    </w:p>
    <w:p w14:paraId="1421D6E8" w14:textId="5F77C69C" w:rsidR="00C137CE" w:rsidRPr="00C002E7" w:rsidRDefault="00C137CE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Progressive taxation and redistributive social entitlements as necessary but insufficient antidotes to inequality.</w:t>
      </w:r>
      <w:proofErr w:type="gramEnd"/>
    </w:p>
    <w:p w14:paraId="7D41C6E2" w14:textId="479C82C6" w:rsidR="00C137CE" w:rsidRPr="00C002E7" w:rsidRDefault="00511464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 xml:space="preserve">Requirements </w:t>
      </w:r>
      <w:r w:rsidR="00185F89" w:rsidRPr="00C002E7">
        <w:rPr>
          <w:sz w:val="28"/>
          <w:szCs w:val="28"/>
        </w:rPr>
        <w:t>of socially inclus</w:t>
      </w:r>
      <w:r w:rsidR="00C137CE" w:rsidRPr="00C002E7">
        <w:rPr>
          <w:sz w:val="28"/>
          <w:szCs w:val="28"/>
        </w:rPr>
        <w:t>iv</w:t>
      </w:r>
      <w:r w:rsidRPr="00C002E7">
        <w:rPr>
          <w:sz w:val="28"/>
          <w:szCs w:val="28"/>
        </w:rPr>
        <w:t>e economic growth</w:t>
      </w:r>
      <w:r w:rsidR="00C137CE" w:rsidRPr="00C002E7">
        <w:rPr>
          <w:sz w:val="28"/>
          <w:szCs w:val="28"/>
        </w:rPr>
        <w:t>.</w:t>
      </w:r>
      <w:proofErr w:type="gramEnd"/>
    </w:p>
    <w:p w14:paraId="75E88D75" w14:textId="77777777" w:rsidR="00D34DB6" w:rsidRPr="00C002E7" w:rsidRDefault="00D34DB6" w:rsidP="00B3257D">
      <w:pPr>
        <w:rPr>
          <w:sz w:val="28"/>
          <w:szCs w:val="28"/>
        </w:rPr>
      </w:pPr>
    </w:p>
    <w:p w14:paraId="5B8726D4" w14:textId="3566ED20" w:rsidR="00B3257D" w:rsidRPr="00C002E7" w:rsidRDefault="009759F1" w:rsidP="00B3257D">
      <w:pPr>
        <w:rPr>
          <w:sz w:val="28"/>
          <w:szCs w:val="28"/>
        </w:rPr>
      </w:pPr>
      <w:r>
        <w:rPr>
          <w:sz w:val="28"/>
          <w:szCs w:val="28"/>
        </w:rPr>
        <w:t xml:space="preserve">March 2: </w:t>
      </w:r>
      <w:r w:rsidR="00511464" w:rsidRPr="00C002E7">
        <w:rPr>
          <w:sz w:val="28"/>
          <w:szCs w:val="28"/>
        </w:rPr>
        <w:t xml:space="preserve">Democracy, corporate power, high finance, and the Constitution in America today. </w:t>
      </w:r>
    </w:p>
    <w:p w14:paraId="5A51BC8C" w14:textId="00D4AC0C" w:rsidR="00511464" w:rsidRPr="00C002E7" w:rsidRDefault="00511464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The character and limitations of American democracy.</w:t>
      </w:r>
      <w:proofErr w:type="gramEnd"/>
      <w:r w:rsidRPr="00C002E7">
        <w:rPr>
          <w:sz w:val="28"/>
          <w:szCs w:val="28"/>
        </w:rPr>
        <w:t xml:space="preserve"> Proto-democratic liberalism: the logic of its constitutional arrangements.</w:t>
      </w:r>
    </w:p>
    <w:p w14:paraId="3D5291E0" w14:textId="77777777" w:rsidR="00511464" w:rsidRPr="00C002E7" w:rsidRDefault="00441C2A" w:rsidP="00B3257D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Corporate power, high finance, and popular self-rule.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Money and democracy.</w:t>
      </w:r>
      <w:proofErr w:type="gramEnd"/>
    </w:p>
    <w:p w14:paraId="7B9E7D16" w14:textId="275BA9DF" w:rsidR="00441C2A" w:rsidRPr="00C002E7" w:rsidRDefault="00312EA2" w:rsidP="00B3257D">
      <w:pPr>
        <w:rPr>
          <w:sz w:val="28"/>
          <w:szCs w:val="28"/>
        </w:rPr>
      </w:pPr>
      <w:r w:rsidRPr="00C002E7">
        <w:rPr>
          <w:sz w:val="28"/>
          <w:szCs w:val="28"/>
        </w:rPr>
        <w:t>Until institutional change comes: the practice of progressive politics under the established institutions.</w:t>
      </w:r>
    </w:p>
    <w:p w14:paraId="70F19306" w14:textId="77777777" w:rsidR="00D34DB6" w:rsidRPr="00C002E7" w:rsidRDefault="00D34DB6" w:rsidP="00F25CD4">
      <w:pPr>
        <w:rPr>
          <w:sz w:val="28"/>
          <w:szCs w:val="28"/>
        </w:rPr>
      </w:pPr>
    </w:p>
    <w:p w14:paraId="77147210" w14:textId="4D6FA5A9" w:rsidR="00F25CD4" w:rsidRPr="00C002E7" w:rsidRDefault="009759F1" w:rsidP="00F25CD4">
      <w:pPr>
        <w:rPr>
          <w:sz w:val="28"/>
          <w:szCs w:val="28"/>
        </w:rPr>
      </w:pPr>
      <w:r>
        <w:rPr>
          <w:sz w:val="28"/>
          <w:szCs w:val="28"/>
        </w:rPr>
        <w:t>March 9</w:t>
      </w:r>
      <w:r w:rsidR="00B3257D" w:rsidRPr="00C002E7">
        <w:rPr>
          <w:sz w:val="28"/>
          <w:szCs w:val="28"/>
        </w:rPr>
        <w:t>:</w:t>
      </w:r>
      <w:r w:rsidR="00511464" w:rsidRPr="00C002E7">
        <w:rPr>
          <w:sz w:val="28"/>
          <w:szCs w:val="28"/>
        </w:rPr>
        <w:t xml:space="preserve"> </w:t>
      </w:r>
      <w:r w:rsidR="00FB35F1" w:rsidRPr="00C002E7">
        <w:rPr>
          <w:sz w:val="28"/>
          <w:szCs w:val="28"/>
        </w:rPr>
        <w:t>American ideals.</w:t>
      </w:r>
      <w:r w:rsidR="00441C2A" w:rsidRPr="00C002E7">
        <w:rPr>
          <w:sz w:val="28"/>
          <w:szCs w:val="28"/>
        </w:rPr>
        <w:t xml:space="preserve"> Do they exist (as distinguished from the ideals of individual Americans)? What are they? What is their relation to the real structure of the country</w:t>
      </w:r>
      <w:r w:rsidR="00312EA2" w:rsidRPr="00C002E7">
        <w:rPr>
          <w:sz w:val="28"/>
          <w:szCs w:val="28"/>
        </w:rPr>
        <w:t>, to its institutions</w:t>
      </w:r>
      <w:proofErr w:type="gramStart"/>
      <w:r w:rsidR="00312EA2" w:rsidRPr="00C002E7">
        <w:rPr>
          <w:sz w:val="28"/>
          <w:szCs w:val="28"/>
        </w:rPr>
        <w:t>,  and</w:t>
      </w:r>
      <w:proofErr w:type="gramEnd"/>
      <w:r w:rsidR="00312EA2" w:rsidRPr="00C002E7">
        <w:rPr>
          <w:sz w:val="28"/>
          <w:szCs w:val="28"/>
        </w:rPr>
        <w:t xml:space="preserve"> to </w:t>
      </w:r>
      <w:r w:rsidR="00441C2A" w:rsidRPr="00C002E7">
        <w:rPr>
          <w:sz w:val="28"/>
          <w:szCs w:val="28"/>
        </w:rPr>
        <w:t>its economic and political life?</w:t>
      </w:r>
    </w:p>
    <w:p w14:paraId="2C2AF6AB" w14:textId="5F0FEFD9" w:rsidR="00441C2A" w:rsidRPr="00C002E7" w:rsidRDefault="00441C2A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Self-reliance and solidarity.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Pr="00C002E7">
        <w:rPr>
          <w:sz w:val="28"/>
          <w:szCs w:val="28"/>
        </w:rPr>
        <w:t>The limitations of the American dream.</w:t>
      </w:r>
      <w:proofErr w:type="gramEnd"/>
    </w:p>
    <w:p w14:paraId="0D43047D" w14:textId="017139C4" w:rsidR="00441C2A" w:rsidRPr="00C002E7" w:rsidRDefault="00441C2A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Tocqueville's account of Americans and their democracy.</w:t>
      </w:r>
      <w:proofErr w:type="gramEnd"/>
      <w:r w:rsidRPr="00C002E7">
        <w:rPr>
          <w:sz w:val="28"/>
          <w:szCs w:val="28"/>
        </w:rPr>
        <w:t xml:space="preserve"> The message of the American prophets (e.g., Emerson, Lincoln, Whitman) reconsidered.</w:t>
      </w:r>
    </w:p>
    <w:p w14:paraId="64DAD903" w14:textId="77777777" w:rsidR="00D34DB6" w:rsidRPr="00C002E7" w:rsidRDefault="00D34DB6" w:rsidP="00F25CD4">
      <w:pPr>
        <w:rPr>
          <w:sz w:val="28"/>
          <w:szCs w:val="28"/>
        </w:rPr>
      </w:pPr>
    </w:p>
    <w:p w14:paraId="26995CAC" w14:textId="4F331D2F" w:rsidR="00FB35F1" w:rsidRPr="00C002E7" w:rsidRDefault="00441C2A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American </w:t>
      </w:r>
      <w:proofErr w:type="spellStart"/>
      <w:r w:rsidRPr="00C002E7">
        <w:rPr>
          <w:sz w:val="28"/>
          <w:szCs w:val="28"/>
        </w:rPr>
        <w:t>exceptiona</w:t>
      </w:r>
      <w:r w:rsidR="00FB35F1" w:rsidRPr="00C002E7">
        <w:rPr>
          <w:sz w:val="28"/>
          <w:szCs w:val="28"/>
        </w:rPr>
        <w:t>lism</w:t>
      </w:r>
      <w:proofErr w:type="spellEnd"/>
      <w:r w:rsidR="00FB35F1" w:rsidRPr="00C002E7">
        <w:rPr>
          <w:sz w:val="28"/>
          <w:szCs w:val="28"/>
        </w:rPr>
        <w:t xml:space="preserve"> revisited.</w:t>
      </w:r>
    </w:p>
    <w:p w14:paraId="7319BE85" w14:textId="55BD0626" w:rsidR="00D34DB6" w:rsidRPr="00C002E7" w:rsidRDefault="00FB35F1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What is distinctive about American society, culture, and democracy?</w:t>
      </w:r>
      <w:r w:rsidR="00441C2A" w:rsidRPr="00C002E7">
        <w:rPr>
          <w:sz w:val="28"/>
          <w:szCs w:val="28"/>
        </w:rPr>
        <w:t xml:space="preserve"> </w:t>
      </w:r>
      <w:proofErr w:type="gramStart"/>
      <w:r w:rsidR="00441C2A" w:rsidRPr="00C002E7">
        <w:rPr>
          <w:sz w:val="28"/>
          <w:szCs w:val="28"/>
        </w:rPr>
        <w:t>The programmatic significance of the critiqu</w:t>
      </w:r>
      <w:r w:rsidR="00312EA2" w:rsidRPr="00C002E7">
        <w:rPr>
          <w:sz w:val="28"/>
          <w:szCs w:val="28"/>
        </w:rPr>
        <w:t xml:space="preserve">e of American </w:t>
      </w:r>
      <w:proofErr w:type="spellStart"/>
      <w:r w:rsidR="00312EA2" w:rsidRPr="00C002E7">
        <w:rPr>
          <w:sz w:val="28"/>
          <w:szCs w:val="28"/>
        </w:rPr>
        <w:t>exceptionalism</w:t>
      </w:r>
      <w:proofErr w:type="spellEnd"/>
      <w:r w:rsidR="00312EA2" w:rsidRPr="00C002E7">
        <w:rPr>
          <w:sz w:val="28"/>
          <w:szCs w:val="28"/>
        </w:rPr>
        <w:t>.</w:t>
      </w:r>
      <w:proofErr w:type="gramEnd"/>
      <w:r w:rsidR="00312EA2" w:rsidRPr="00C002E7">
        <w:rPr>
          <w:sz w:val="28"/>
          <w:szCs w:val="28"/>
        </w:rPr>
        <w:t xml:space="preserve"> American nationalism: its history, n</w:t>
      </w:r>
      <w:r w:rsidR="00663364">
        <w:rPr>
          <w:sz w:val="28"/>
          <w:szCs w:val="28"/>
        </w:rPr>
        <w:t>ature, and reshaping</w:t>
      </w:r>
      <w:r w:rsidR="00441C2A" w:rsidRPr="00C002E7">
        <w:rPr>
          <w:sz w:val="28"/>
          <w:szCs w:val="28"/>
        </w:rPr>
        <w:t>.</w:t>
      </w:r>
    </w:p>
    <w:p w14:paraId="2F042C1F" w14:textId="176E401E" w:rsidR="00FB35F1" w:rsidRPr="00C002E7" w:rsidRDefault="00FB35F1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</w:t>
      </w:r>
      <w:r w:rsidR="00441C2A" w:rsidRPr="00C002E7">
        <w:rPr>
          <w:sz w:val="28"/>
          <w:szCs w:val="28"/>
        </w:rPr>
        <w:t>he United States and the world.</w:t>
      </w:r>
      <w:proofErr w:type="gramEnd"/>
      <w:r w:rsidR="00441C2A" w:rsidRPr="00C002E7">
        <w:rPr>
          <w:sz w:val="28"/>
          <w:szCs w:val="28"/>
        </w:rPr>
        <w:t xml:space="preserve"> </w:t>
      </w:r>
      <w:proofErr w:type="gramStart"/>
      <w:r w:rsidR="00441C2A" w:rsidRPr="00C002E7">
        <w:rPr>
          <w:sz w:val="28"/>
          <w:szCs w:val="28"/>
        </w:rPr>
        <w:t>The domestic agenda and foreign policy.</w:t>
      </w:r>
      <w:proofErr w:type="gramEnd"/>
      <w:r w:rsidR="00441C2A" w:rsidRPr="00C002E7">
        <w:rPr>
          <w:sz w:val="28"/>
          <w:szCs w:val="28"/>
        </w:rPr>
        <w:t xml:space="preserve"> </w:t>
      </w:r>
      <w:r w:rsidRPr="00C002E7">
        <w:rPr>
          <w:sz w:val="28"/>
          <w:szCs w:val="28"/>
        </w:rPr>
        <w:t>Republic and Empire.</w:t>
      </w:r>
    </w:p>
    <w:p w14:paraId="3DAEDF3D" w14:textId="77777777" w:rsidR="00D34DB6" w:rsidRPr="00C002E7" w:rsidRDefault="00D34DB6" w:rsidP="00F25CD4">
      <w:pPr>
        <w:rPr>
          <w:sz w:val="28"/>
          <w:szCs w:val="28"/>
        </w:rPr>
      </w:pPr>
    </w:p>
    <w:p w14:paraId="6CE54375" w14:textId="44DC5AA7" w:rsidR="00F25CD4" w:rsidRPr="00C002E7" w:rsidRDefault="00D34DB6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March 16</w:t>
      </w:r>
      <w:r w:rsidR="00F25CD4" w:rsidRPr="00C002E7">
        <w:rPr>
          <w:sz w:val="28"/>
          <w:szCs w:val="28"/>
        </w:rPr>
        <w:t>: SPRING RECESS</w:t>
      </w:r>
    </w:p>
    <w:p w14:paraId="7E82077E" w14:textId="77777777" w:rsidR="00D34DB6" w:rsidRPr="00C002E7" w:rsidRDefault="00D34DB6" w:rsidP="00F25CD4">
      <w:pPr>
        <w:rPr>
          <w:sz w:val="28"/>
          <w:szCs w:val="28"/>
        </w:rPr>
      </w:pPr>
    </w:p>
    <w:p w14:paraId="57615A20" w14:textId="51D27800" w:rsidR="00FB35F1" w:rsidRPr="00C002E7" w:rsidRDefault="00F25CD4" w:rsidP="00D34DB6">
      <w:pPr>
        <w:rPr>
          <w:sz w:val="28"/>
          <w:szCs w:val="28"/>
        </w:rPr>
      </w:pPr>
      <w:r w:rsidRPr="00C002E7">
        <w:rPr>
          <w:sz w:val="28"/>
          <w:szCs w:val="28"/>
        </w:rPr>
        <w:t>Ma</w:t>
      </w:r>
      <w:r w:rsidR="00D34DB6" w:rsidRPr="00C002E7">
        <w:rPr>
          <w:sz w:val="28"/>
          <w:szCs w:val="28"/>
        </w:rPr>
        <w:t xml:space="preserve">rch 23: </w:t>
      </w:r>
      <w:r w:rsidR="00441C2A" w:rsidRPr="00C002E7">
        <w:rPr>
          <w:sz w:val="28"/>
          <w:szCs w:val="28"/>
        </w:rPr>
        <w:t>The direction, aims, and methods</w:t>
      </w:r>
      <w:r w:rsidR="00FB35F1" w:rsidRPr="00C002E7">
        <w:rPr>
          <w:sz w:val="28"/>
          <w:szCs w:val="28"/>
        </w:rPr>
        <w:t xml:space="preserve"> of a progressive alternative in the United States today. </w:t>
      </w:r>
    </w:p>
    <w:p w14:paraId="0C2AAE3C" w14:textId="78E757D7" w:rsidR="00F25CD4" w:rsidRPr="00C002E7" w:rsidRDefault="00FB35F1" w:rsidP="00D34DB6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The composition and development of a m</w:t>
      </w:r>
      <w:r w:rsidR="006E6E3B" w:rsidRPr="00C002E7">
        <w:rPr>
          <w:sz w:val="28"/>
          <w:szCs w:val="28"/>
        </w:rPr>
        <w:t>ajoritarian progressive coalition</w:t>
      </w:r>
      <w:r w:rsidRPr="00C002E7">
        <w:rPr>
          <w:sz w:val="28"/>
          <w:szCs w:val="28"/>
        </w:rPr>
        <w:t xml:space="preserve"> in American society and politics.</w:t>
      </w:r>
      <w:proofErr w:type="gramEnd"/>
    </w:p>
    <w:p w14:paraId="3F91C2EC" w14:textId="77777777" w:rsidR="00D34DB6" w:rsidRPr="00C002E7" w:rsidRDefault="00D34DB6" w:rsidP="00F25CD4">
      <w:pPr>
        <w:rPr>
          <w:sz w:val="28"/>
          <w:szCs w:val="28"/>
        </w:rPr>
      </w:pPr>
    </w:p>
    <w:p w14:paraId="5FB6DDA0" w14:textId="77777777" w:rsidR="006E6E3B" w:rsidRPr="00C002E7" w:rsidRDefault="00D34DB6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March 30:</w:t>
      </w:r>
      <w:r w:rsidR="00511464" w:rsidRPr="00C002E7">
        <w:rPr>
          <w:sz w:val="28"/>
          <w:szCs w:val="28"/>
        </w:rPr>
        <w:t xml:space="preserve"> Democratizing the market and transforming education. </w:t>
      </w:r>
    </w:p>
    <w:p w14:paraId="7E60EAB2" w14:textId="77777777" w:rsidR="006E6E3B" w:rsidRPr="00C002E7" w:rsidRDefault="00511464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The democratized market economy and its institutional form.</w:t>
      </w:r>
      <w:r w:rsidR="00312EA2" w:rsidRPr="00C002E7">
        <w:rPr>
          <w:sz w:val="28"/>
          <w:szCs w:val="28"/>
        </w:rPr>
        <w:t xml:space="preserve"> </w:t>
      </w:r>
    </w:p>
    <w:p w14:paraId="1E93E12C" w14:textId="67189D8E" w:rsidR="00F25CD4" w:rsidRPr="00C002E7" w:rsidRDefault="00312EA2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lastRenderedPageBreak/>
        <w:t>The task o</w:t>
      </w:r>
      <w:r w:rsidR="001E370D" w:rsidRPr="00C002E7">
        <w:rPr>
          <w:sz w:val="28"/>
          <w:szCs w:val="28"/>
        </w:rPr>
        <w:t>f education under democracy.</w:t>
      </w:r>
      <w:proofErr w:type="gramEnd"/>
      <w:r w:rsidR="001E370D" w:rsidRPr="00C002E7">
        <w:rPr>
          <w:sz w:val="28"/>
          <w:szCs w:val="28"/>
        </w:rPr>
        <w:t xml:space="preserve"> </w:t>
      </w:r>
      <w:proofErr w:type="gramStart"/>
      <w:r w:rsidR="006E6E3B" w:rsidRPr="00C002E7">
        <w:rPr>
          <w:sz w:val="28"/>
          <w:szCs w:val="28"/>
        </w:rPr>
        <w:t>Practical requirements for executing this task.</w:t>
      </w:r>
      <w:proofErr w:type="gramEnd"/>
    </w:p>
    <w:p w14:paraId="69732F71" w14:textId="77777777" w:rsidR="00D34DB6" w:rsidRPr="00C002E7" w:rsidRDefault="00D34DB6" w:rsidP="00F25CD4">
      <w:pPr>
        <w:rPr>
          <w:sz w:val="28"/>
          <w:szCs w:val="28"/>
        </w:rPr>
      </w:pPr>
    </w:p>
    <w:p w14:paraId="618BCE36" w14:textId="52201D4E" w:rsidR="00F25CD4" w:rsidRPr="00C002E7" w:rsidRDefault="00D34DB6" w:rsidP="00D34DB6">
      <w:pPr>
        <w:rPr>
          <w:sz w:val="28"/>
          <w:szCs w:val="28"/>
        </w:rPr>
      </w:pPr>
      <w:r w:rsidRPr="00C002E7">
        <w:rPr>
          <w:sz w:val="28"/>
          <w:szCs w:val="28"/>
        </w:rPr>
        <w:t>April 6:</w:t>
      </w:r>
      <w:r w:rsidR="00511464" w:rsidRPr="00C002E7">
        <w:rPr>
          <w:sz w:val="28"/>
          <w:szCs w:val="28"/>
        </w:rPr>
        <w:t xml:space="preserve"> Deepening democracy. </w:t>
      </w:r>
      <w:r w:rsidR="001E370D" w:rsidRPr="00C002E7">
        <w:rPr>
          <w:sz w:val="28"/>
          <w:szCs w:val="28"/>
        </w:rPr>
        <w:t xml:space="preserve">Can the people rule? </w:t>
      </w:r>
      <w:proofErr w:type="gramStart"/>
      <w:r w:rsidR="00511464" w:rsidRPr="00C002E7">
        <w:rPr>
          <w:sz w:val="28"/>
          <w:szCs w:val="28"/>
        </w:rPr>
        <w:t>A high-energy democratic politics, capable of dispensing with crisis as the condition of change</w:t>
      </w:r>
      <w:r w:rsidR="001E370D" w:rsidRPr="00C002E7">
        <w:rPr>
          <w:sz w:val="28"/>
          <w:szCs w:val="28"/>
        </w:rPr>
        <w:t xml:space="preserve"> and of mastering the structure of society and of the economy.</w:t>
      </w:r>
      <w:proofErr w:type="gramEnd"/>
      <w:r w:rsidR="001E370D" w:rsidRPr="00C002E7">
        <w:rPr>
          <w:sz w:val="28"/>
          <w:szCs w:val="28"/>
        </w:rPr>
        <w:t xml:space="preserve"> </w:t>
      </w:r>
      <w:proofErr w:type="gramStart"/>
      <w:r w:rsidR="001E370D" w:rsidRPr="00C002E7">
        <w:rPr>
          <w:sz w:val="28"/>
          <w:szCs w:val="28"/>
        </w:rPr>
        <w:t>I</w:t>
      </w:r>
      <w:r w:rsidR="00511464" w:rsidRPr="00C002E7">
        <w:rPr>
          <w:sz w:val="28"/>
          <w:szCs w:val="28"/>
        </w:rPr>
        <w:t>ts institutional form.</w:t>
      </w:r>
      <w:proofErr w:type="gramEnd"/>
    </w:p>
    <w:p w14:paraId="47EA5EF5" w14:textId="77777777" w:rsidR="00D34DB6" w:rsidRPr="00C002E7" w:rsidRDefault="00D34DB6" w:rsidP="00D34DB6">
      <w:pPr>
        <w:rPr>
          <w:sz w:val="28"/>
          <w:szCs w:val="28"/>
        </w:rPr>
      </w:pPr>
    </w:p>
    <w:p w14:paraId="1891D682" w14:textId="4205A1DD" w:rsidR="00227C1E" w:rsidRPr="00C002E7" w:rsidRDefault="00D34DB6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April 13:</w:t>
      </w:r>
      <w:r w:rsidR="001E370D" w:rsidRPr="00C002E7">
        <w:rPr>
          <w:sz w:val="28"/>
          <w:szCs w:val="28"/>
        </w:rPr>
        <w:t xml:space="preserve"> The argument about a progressive alternative continued. </w:t>
      </w:r>
    </w:p>
    <w:p w14:paraId="1D82E7DC" w14:textId="4C4D992B" w:rsidR="001E370D" w:rsidRPr="00C002E7" w:rsidRDefault="001E370D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Where to begin? </w:t>
      </w:r>
      <w:proofErr w:type="gramStart"/>
      <w:r w:rsidRPr="00C002E7">
        <w:rPr>
          <w:sz w:val="28"/>
          <w:szCs w:val="28"/>
        </w:rPr>
        <w:t>From the setting of a direction to the selection of initial steps.</w:t>
      </w:r>
      <w:proofErr w:type="gramEnd"/>
    </w:p>
    <w:p w14:paraId="57F9E9E6" w14:textId="198E09AE" w:rsidR="001E370D" w:rsidRPr="00C002E7" w:rsidRDefault="001E370D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The nature and sources of the needed ideas.</w:t>
      </w:r>
      <w:proofErr w:type="gramEnd"/>
      <w:r w:rsidRPr="00C002E7">
        <w:rPr>
          <w:sz w:val="28"/>
          <w:szCs w:val="28"/>
        </w:rPr>
        <w:t xml:space="preserve"> </w:t>
      </w:r>
      <w:proofErr w:type="gramStart"/>
      <w:r w:rsidR="006E6E3B" w:rsidRPr="00C002E7">
        <w:rPr>
          <w:sz w:val="28"/>
          <w:szCs w:val="28"/>
        </w:rPr>
        <w:t>The relation of these ideas to the high academic culture and to the prevailing policy discourse.</w:t>
      </w:r>
      <w:proofErr w:type="gramEnd"/>
    </w:p>
    <w:p w14:paraId="757D21B9" w14:textId="77777777" w:rsidR="00D34DB6" w:rsidRPr="00C002E7" w:rsidRDefault="00D34DB6" w:rsidP="00F25CD4">
      <w:pPr>
        <w:rPr>
          <w:sz w:val="28"/>
          <w:szCs w:val="28"/>
        </w:rPr>
      </w:pPr>
    </w:p>
    <w:p w14:paraId="563E33E1" w14:textId="69842941" w:rsidR="00C025D4" w:rsidRPr="00C002E7" w:rsidRDefault="001E370D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April 20: Conclusion.</w:t>
      </w:r>
    </w:p>
    <w:p w14:paraId="5F83718B" w14:textId="77777777" w:rsidR="00BA4914" w:rsidRDefault="00BA4914" w:rsidP="00BA4914">
      <w:pPr>
        <w:jc w:val="center"/>
        <w:rPr>
          <w:sz w:val="28"/>
          <w:szCs w:val="28"/>
        </w:rPr>
      </w:pPr>
    </w:p>
    <w:p w14:paraId="44501830" w14:textId="77777777" w:rsidR="003609FF" w:rsidRPr="00C002E7" w:rsidRDefault="003609FF" w:rsidP="00BA4914">
      <w:pPr>
        <w:jc w:val="center"/>
        <w:rPr>
          <w:sz w:val="28"/>
          <w:szCs w:val="28"/>
        </w:rPr>
      </w:pPr>
    </w:p>
    <w:p w14:paraId="4DB684D2" w14:textId="2BFE8B78" w:rsidR="00BA4914" w:rsidRPr="00C002E7" w:rsidRDefault="00BA4914" w:rsidP="006645C7">
      <w:pPr>
        <w:ind w:firstLine="720"/>
        <w:rPr>
          <w:sz w:val="28"/>
          <w:szCs w:val="28"/>
        </w:rPr>
      </w:pPr>
      <w:r w:rsidRPr="00C002E7">
        <w:rPr>
          <w:sz w:val="28"/>
          <w:szCs w:val="28"/>
        </w:rPr>
        <w:t xml:space="preserve">         </w:t>
      </w:r>
      <w:r w:rsidR="006645C7">
        <w:rPr>
          <w:sz w:val="28"/>
          <w:szCs w:val="28"/>
        </w:rPr>
        <w:tab/>
      </w:r>
      <w:r w:rsidR="006645C7">
        <w:rPr>
          <w:sz w:val="28"/>
          <w:szCs w:val="28"/>
        </w:rPr>
        <w:tab/>
      </w:r>
      <w:r w:rsidR="006645C7">
        <w:rPr>
          <w:sz w:val="28"/>
          <w:szCs w:val="28"/>
        </w:rPr>
        <w:tab/>
        <w:t>A</w:t>
      </w:r>
      <w:r w:rsidRPr="00C002E7">
        <w:rPr>
          <w:sz w:val="28"/>
          <w:szCs w:val="28"/>
        </w:rPr>
        <w:t>SSIGNED BOOKS</w:t>
      </w:r>
    </w:p>
    <w:p w14:paraId="6E123C29" w14:textId="77777777" w:rsidR="00BA4914" w:rsidRPr="00C002E7" w:rsidRDefault="00BA4914" w:rsidP="00BA4914">
      <w:pPr>
        <w:ind w:left="2880" w:firstLine="720"/>
        <w:rPr>
          <w:sz w:val="28"/>
          <w:szCs w:val="28"/>
        </w:rPr>
      </w:pPr>
    </w:p>
    <w:p w14:paraId="4C9AE2DC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ab/>
        <w:t>The assigned readings equip students to engage the argument of the course.  They also help provide common ground for discussion in class and in section.</w:t>
      </w:r>
    </w:p>
    <w:p w14:paraId="6CFDF666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Five books are assigned. The assigned books are available at the central Harvard Coop, as well as on Amazon:</w:t>
      </w:r>
      <w:r w:rsidRPr="00C002E7">
        <w:rPr>
          <w:sz w:val="28"/>
          <w:szCs w:val="28"/>
        </w:rPr>
        <w:tab/>
      </w:r>
    </w:p>
    <w:p w14:paraId="65E29725" w14:textId="77777777" w:rsidR="00BA4914" w:rsidRPr="00C002E7" w:rsidRDefault="00BA4914" w:rsidP="00BA4914">
      <w:pPr>
        <w:rPr>
          <w:sz w:val="28"/>
          <w:szCs w:val="28"/>
        </w:rPr>
      </w:pPr>
    </w:p>
    <w:p w14:paraId="40CD5C74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American Democracy</w:t>
      </w:r>
    </w:p>
    <w:p w14:paraId="2160AB34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Cornel West</w:t>
      </w:r>
    </w:p>
    <w:p w14:paraId="1494B44C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</w:t>
      </w:r>
    </w:p>
    <w:p w14:paraId="27D58940" w14:textId="77777777" w:rsidR="00BA4914" w:rsidRPr="00C002E7" w:rsidRDefault="00BA4914" w:rsidP="00BA4914">
      <w:pPr>
        <w:rPr>
          <w:sz w:val="28"/>
          <w:szCs w:val="28"/>
        </w:rPr>
      </w:pPr>
    </w:p>
    <w:p w14:paraId="45FF1439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Alexis de Tocqueville, </w:t>
      </w:r>
      <w:r w:rsidRPr="00C002E7">
        <w:rPr>
          <w:i/>
          <w:sz w:val="28"/>
          <w:szCs w:val="28"/>
        </w:rPr>
        <w:t>Democracy in America and Two Essays on America</w:t>
      </w:r>
    </w:p>
    <w:p w14:paraId="65B79C7B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Paperback</w:t>
      </w:r>
    </w:p>
    <w:p w14:paraId="4FFB095A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Penguin Classics</w:t>
      </w:r>
    </w:p>
    <w:p w14:paraId="6CA2A666" w14:textId="77777777" w:rsidR="00BA4914" w:rsidRPr="00C002E7" w:rsidRDefault="00BA4914" w:rsidP="00BA4914">
      <w:pPr>
        <w:rPr>
          <w:sz w:val="28"/>
          <w:szCs w:val="28"/>
        </w:rPr>
      </w:pPr>
    </w:p>
    <w:p w14:paraId="36D675B1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Michael Lind, </w:t>
      </w:r>
      <w:r w:rsidRPr="00C002E7">
        <w:rPr>
          <w:i/>
          <w:sz w:val="28"/>
          <w:szCs w:val="28"/>
        </w:rPr>
        <w:t>The Next American Nation</w:t>
      </w:r>
    </w:p>
    <w:p w14:paraId="5C6DCAA9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Paperback</w:t>
      </w:r>
    </w:p>
    <w:p w14:paraId="7B049A8B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Free Press</w:t>
      </w:r>
    </w:p>
    <w:p w14:paraId="7AA9CEF0" w14:textId="77777777" w:rsidR="00BA4914" w:rsidRPr="00C002E7" w:rsidRDefault="00BA4914" w:rsidP="00BA4914">
      <w:pPr>
        <w:rPr>
          <w:sz w:val="28"/>
          <w:szCs w:val="28"/>
        </w:rPr>
      </w:pPr>
    </w:p>
    <w:p w14:paraId="5F74C48C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>Charles Murray,</w:t>
      </w:r>
      <w:r w:rsidRPr="00C002E7">
        <w:rPr>
          <w:i/>
          <w:sz w:val="28"/>
          <w:szCs w:val="28"/>
        </w:rPr>
        <w:t xml:space="preserve"> Coming Apart: The State of White America, 1960-2000</w:t>
      </w:r>
    </w:p>
    <w:p w14:paraId="1DA51656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Paperback</w:t>
      </w:r>
    </w:p>
    <w:p w14:paraId="6156B529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Crown Forum</w:t>
      </w:r>
    </w:p>
    <w:p w14:paraId="5670D084" w14:textId="77777777" w:rsidR="00BA4914" w:rsidRPr="00C002E7" w:rsidRDefault="00BA4914" w:rsidP="00BA4914">
      <w:pPr>
        <w:rPr>
          <w:sz w:val="28"/>
          <w:szCs w:val="28"/>
        </w:rPr>
      </w:pPr>
    </w:p>
    <w:p w14:paraId="40FC4400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Cornel West, </w:t>
      </w:r>
      <w:r w:rsidRPr="00C002E7">
        <w:rPr>
          <w:i/>
          <w:sz w:val="28"/>
          <w:szCs w:val="28"/>
        </w:rPr>
        <w:t>Democracy Matters</w:t>
      </w:r>
    </w:p>
    <w:p w14:paraId="28C98AFE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Paperback</w:t>
      </w:r>
    </w:p>
    <w:p w14:paraId="56E607B1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lastRenderedPageBreak/>
        <w:t>Penguin</w:t>
      </w:r>
    </w:p>
    <w:p w14:paraId="51C1EDD6" w14:textId="77777777" w:rsidR="00BA4914" w:rsidRPr="00C002E7" w:rsidRDefault="00BA4914" w:rsidP="00BA4914">
      <w:pPr>
        <w:rPr>
          <w:sz w:val="28"/>
          <w:szCs w:val="28"/>
        </w:rPr>
      </w:pPr>
    </w:p>
    <w:p w14:paraId="17CE1119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Unger, </w:t>
      </w:r>
      <w:r w:rsidRPr="00C002E7">
        <w:rPr>
          <w:i/>
          <w:sz w:val="28"/>
          <w:szCs w:val="28"/>
        </w:rPr>
        <w:t>The Left Alternative</w:t>
      </w:r>
    </w:p>
    <w:p w14:paraId="5772A434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Paperback</w:t>
      </w:r>
    </w:p>
    <w:p w14:paraId="64123A9A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Verso</w:t>
      </w:r>
    </w:p>
    <w:p w14:paraId="2A5F0C60" w14:textId="77777777" w:rsidR="00BA4914" w:rsidRPr="00C002E7" w:rsidRDefault="00BA4914" w:rsidP="00BA4914">
      <w:pPr>
        <w:rPr>
          <w:sz w:val="28"/>
          <w:szCs w:val="28"/>
        </w:rPr>
      </w:pPr>
    </w:p>
    <w:p w14:paraId="1B6A7DF8" w14:textId="77777777" w:rsidR="00BA4914" w:rsidRPr="00C002E7" w:rsidRDefault="00BA4914" w:rsidP="00BA491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 and Cornel West, </w:t>
      </w:r>
      <w:r w:rsidRPr="00C002E7">
        <w:rPr>
          <w:i/>
          <w:sz w:val="28"/>
          <w:szCs w:val="28"/>
        </w:rPr>
        <w:t>The Future of American Progressivism</w:t>
      </w:r>
    </w:p>
    <w:p w14:paraId="5F6F4452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Paperback </w:t>
      </w:r>
    </w:p>
    <w:p w14:paraId="4A9CE497" w14:textId="77777777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>Beacon</w:t>
      </w:r>
    </w:p>
    <w:p w14:paraId="034DE0C8" w14:textId="6A4BF1B0" w:rsidR="004B2B0D" w:rsidRDefault="004B2B0D" w:rsidP="00663364">
      <w:pPr>
        <w:ind w:firstLine="720"/>
        <w:rPr>
          <w:sz w:val="28"/>
          <w:szCs w:val="28"/>
        </w:rPr>
      </w:pPr>
    </w:p>
    <w:p w14:paraId="185EC0A0" w14:textId="77777777" w:rsidR="00C13DAF" w:rsidRPr="00C002E7" w:rsidRDefault="00C13DAF" w:rsidP="00663364">
      <w:pPr>
        <w:ind w:firstLine="720"/>
        <w:rPr>
          <w:sz w:val="28"/>
          <w:szCs w:val="28"/>
        </w:rPr>
      </w:pPr>
    </w:p>
    <w:p w14:paraId="5DB50CCE" w14:textId="78DE160C" w:rsidR="004B2B0D" w:rsidRPr="00C002E7" w:rsidRDefault="004B2B0D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ab/>
      </w:r>
      <w:r w:rsidR="00BA4914" w:rsidRPr="00C002E7">
        <w:rPr>
          <w:sz w:val="28"/>
          <w:szCs w:val="28"/>
        </w:rPr>
        <w:tab/>
      </w:r>
      <w:r w:rsidR="00BA4914" w:rsidRPr="00C002E7">
        <w:rPr>
          <w:sz w:val="28"/>
          <w:szCs w:val="28"/>
        </w:rPr>
        <w:tab/>
      </w:r>
      <w:r w:rsidR="00BA4914" w:rsidRPr="00C002E7">
        <w:rPr>
          <w:sz w:val="28"/>
          <w:szCs w:val="28"/>
        </w:rPr>
        <w:tab/>
      </w:r>
      <w:r w:rsidRPr="00C002E7">
        <w:rPr>
          <w:sz w:val="28"/>
          <w:szCs w:val="28"/>
        </w:rPr>
        <w:t>READING ASSIGNMENTS</w:t>
      </w:r>
    </w:p>
    <w:p w14:paraId="05B924DE" w14:textId="77777777" w:rsidR="004B2B0D" w:rsidRPr="00C002E7" w:rsidRDefault="004B2B0D" w:rsidP="00F25CD4">
      <w:pPr>
        <w:rPr>
          <w:sz w:val="28"/>
          <w:szCs w:val="28"/>
        </w:rPr>
      </w:pPr>
    </w:p>
    <w:p w14:paraId="55585263" w14:textId="71C3D7D9" w:rsidR="004B2B0D" w:rsidRPr="00C002E7" w:rsidRDefault="004B2B0D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The main reading assignments are drawn from the assigned books.</w:t>
      </w:r>
      <w:r w:rsidR="00185F89" w:rsidRPr="00C002E7">
        <w:rPr>
          <w:sz w:val="28"/>
          <w:szCs w:val="28"/>
        </w:rPr>
        <w:t xml:space="preserve"> We may supplement t</w:t>
      </w:r>
      <w:r w:rsidR="00663364">
        <w:rPr>
          <w:sz w:val="28"/>
          <w:szCs w:val="28"/>
        </w:rPr>
        <w:t>hese readings</w:t>
      </w:r>
      <w:r w:rsidR="0038344B">
        <w:rPr>
          <w:sz w:val="28"/>
          <w:szCs w:val="28"/>
        </w:rPr>
        <w:t xml:space="preserve"> from time to time</w:t>
      </w:r>
      <w:r w:rsidR="00663364">
        <w:rPr>
          <w:sz w:val="28"/>
          <w:szCs w:val="28"/>
        </w:rPr>
        <w:t xml:space="preserve"> </w:t>
      </w:r>
      <w:r w:rsidR="00185F89" w:rsidRPr="00C002E7">
        <w:rPr>
          <w:sz w:val="28"/>
          <w:szCs w:val="28"/>
        </w:rPr>
        <w:t>with additional materials</w:t>
      </w:r>
      <w:r w:rsidR="00663364">
        <w:rPr>
          <w:sz w:val="28"/>
          <w:szCs w:val="28"/>
        </w:rPr>
        <w:t xml:space="preserve"> placed on the course website. You should consult the website regularly.</w:t>
      </w:r>
    </w:p>
    <w:p w14:paraId="441B8FF9" w14:textId="77777777" w:rsidR="001E547B" w:rsidRPr="00C002E7" w:rsidRDefault="001E547B" w:rsidP="00F25CD4">
      <w:pPr>
        <w:rPr>
          <w:sz w:val="28"/>
          <w:szCs w:val="28"/>
        </w:rPr>
      </w:pPr>
    </w:p>
    <w:p w14:paraId="6690EC67" w14:textId="77777777" w:rsidR="001E547B" w:rsidRPr="00C002E7" w:rsidRDefault="001E547B" w:rsidP="00F25CD4">
      <w:pPr>
        <w:rPr>
          <w:sz w:val="28"/>
          <w:szCs w:val="28"/>
        </w:rPr>
      </w:pPr>
    </w:p>
    <w:p w14:paraId="706F2370" w14:textId="26416ED9" w:rsidR="001E547B" w:rsidRPr="00C002E7" w:rsidRDefault="001E547B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By the class of F</w:t>
      </w:r>
      <w:r w:rsidR="006E6E3B" w:rsidRPr="00C002E7">
        <w:rPr>
          <w:sz w:val="28"/>
          <w:szCs w:val="28"/>
        </w:rPr>
        <w:t>ebruar</w:t>
      </w:r>
      <w:r w:rsidR="00663364">
        <w:rPr>
          <w:sz w:val="28"/>
          <w:szCs w:val="28"/>
        </w:rPr>
        <w:t>y 9</w:t>
      </w:r>
      <w:r w:rsidRPr="00C002E7">
        <w:rPr>
          <w:sz w:val="28"/>
          <w:szCs w:val="28"/>
        </w:rPr>
        <w:t>, you should have read:</w:t>
      </w:r>
    </w:p>
    <w:p w14:paraId="72AF73AC" w14:textId="77777777" w:rsidR="001E547B" w:rsidRPr="00C002E7" w:rsidRDefault="001E547B" w:rsidP="00F25CD4">
      <w:pPr>
        <w:rPr>
          <w:sz w:val="28"/>
          <w:szCs w:val="28"/>
        </w:rPr>
      </w:pPr>
    </w:p>
    <w:p w14:paraId="1B51DECA" w14:textId="05A7A270" w:rsidR="001E547B" w:rsidRPr="00C002E7" w:rsidRDefault="001E547B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Charles Murray, </w:t>
      </w:r>
      <w:r w:rsidRPr="00C002E7">
        <w:rPr>
          <w:i/>
          <w:sz w:val="28"/>
          <w:szCs w:val="28"/>
        </w:rPr>
        <w:t xml:space="preserve">Coming Apart: The State of White America, 1960-2000, </w:t>
      </w:r>
      <w:r w:rsidRPr="00C002E7">
        <w:rPr>
          <w:sz w:val="28"/>
          <w:szCs w:val="28"/>
        </w:rPr>
        <w:t xml:space="preserve">chapters 1, 2, 3, 6, 7, 13, </w:t>
      </w:r>
      <w:proofErr w:type="gramStart"/>
      <w:r w:rsidRPr="00C002E7">
        <w:rPr>
          <w:sz w:val="28"/>
          <w:szCs w:val="28"/>
        </w:rPr>
        <w:t>16</w:t>
      </w:r>
      <w:proofErr w:type="gramEnd"/>
      <w:r w:rsidRPr="00C002E7">
        <w:rPr>
          <w:sz w:val="28"/>
          <w:szCs w:val="28"/>
        </w:rPr>
        <w:t>.</w:t>
      </w:r>
    </w:p>
    <w:p w14:paraId="2C8501ED" w14:textId="77777777" w:rsidR="001E547B" w:rsidRPr="00C002E7" w:rsidRDefault="001E547B" w:rsidP="00F25CD4">
      <w:pPr>
        <w:rPr>
          <w:sz w:val="28"/>
          <w:szCs w:val="28"/>
        </w:rPr>
      </w:pPr>
    </w:p>
    <w:p w14:paraId="0B0F6527" w14:textId="4B6CCEC9" w:rsidR="001E547B" w:rsidRPr="00C002E7" w:rsidRDefault="001E547B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 xml:space="preserve">Michael Lind, </w:t>
      </w:r>
      <w:r w:rsidRPr="00C002E7">
        <w:rPr>
          <w:i/>
          <w:sz w:val="28"/>
          <w:szCs w:val="28"/>
        </w:rPr>
        <w:t xml:space="preserve">The Next American Nation: The New Nationalism and the Fourth America Revolution, </w:t>
      </w:r>
      <w:r w:rsidRPr="00C002E7">
        <w:rPr>
          <w:sz w:val="28"/>
          <w:szCs w:val="28"/>
        </w:rPr>
        <w:t>Introduction, chapters 1, 2, 3, 6.</w:t>
      </w:r>
    </w:p>
    <w:p w14:paraId="190762FA" w14:textId="77777777" w:rsidR="001E547B" w:rsidRPr="00C002E7" w:rsidRDefault="001E547B" w:rsidP="00F25CD4">
      <w:pPr>
        <w:rPr>
          <w:sz w:val="28"/>
          <w:szCs w:val="28"/>
        </w:rPr>
      </w:pPr>
    </w:p>
    <w:p w14:paraId="2845D72D" w14:textId="77777777" w:rsidR="001E547B" w:rsidRPr="00C002E7" w:rsidRDefault="001E547B" w:rsidP="00F25CD4">
      <w:pPr>
        <w:rPr>
          <w:sz w:val="28"/>
          <w:szCs w:val="28"/>
        </w:rPr>
      </w:pPr>
    </w:p>
    <w:p w14:paraId="43C7E92A" w14:textId="3163B719" w:rsidR="001E547B" w:rsidRPr="00C002E7" w:rsidRDefault="006E6E3B" w:rsidP="00F25CD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>By the class of March 2</w:t>
      </w:r>
      <w:r w:rsidR="001E547B" w:rsidRPr="00C002E7">
        <w:rPr>
          <w:sz w:val="28"/>
          <w:szCs w:val="28"/>
        </w:rPr>
        <w:t xml:space="preserve">, you </w:t>
      </w:r>
      <w:proofErr w:type="spellStart"/>
      <w:r w:rsidR="001E547B" w:rsidRPr="00C002E7">
        <w:rPr>
          <w:sz w:val="28"/>
          <w:szCs w:val="28"/>
        </w:rPr>
        <w:t>sould</w:t>
      </w:r>
      <w:proofErr w:type="spellEnd"/>
      <w:r w:rsidR="001E547B" w:rsidRPr="00C002E7">
        <w:rPr>
          <w:sz w:val="28"/>
          <w:szCs w:val="28"/>
        </w:rPr>
        <w:t xml:space="preserve"> have read Alexis de Tocqueville, </w:t>
      </w:r>
      <w:r w:rsidR="001E547B" w:rsidRPr="00C002E7">
        <w:rPr>
          <w:i/>
          <w:sz w:val="28"/>
          <w:szCs w:val="28"/>
        </w:rPr>
        <w:t>Democracy in America</w:t>
      </w:r>
    </w:p>
    <w:p w14:paraId="4DDFF7B6" w14:textId="7F0B8861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>. 1, part 1, chapters 2, 3, 4</w:t>
      </w:r>
    </w:p>
    <w:p w14:paraId="242EE1DA" w14:textId="3B45321E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>. 1, part 2, chapters 6, 9, 10</w:t>
      </w:r>
    </w:p>
    <w:p w14:paraId="787BE36D" w14:textId="7111FAD6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>. 2, part 1, chapters 1, 2, 8, 12</w:t>
      </w:r>
    </w:p>
    <w:p w14:paraId="68A084C2" w14:textId="3E46E6C4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>. 2, part 2, chapters 1, 2, 8, 11, 20</w:t>
      </w:r>
    </w:p>
    <w:p w14:paraId="59D0E751" w14:textId="1636D874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>. 2, part 3, chapters 2, 5, 17, 19</w:t>
      </w:r>
    </w:p>
    <w:p w14:paraId="410FCCF6" w14:textId="511AA0DF" w:rsidR="001E547B" w:rsidRPr="00C002E7" w:rsidRDefault="001E547B" w:rsidP="00F25CD4">
      <w:pPr>
        <w:rPr>
          <w:sz w:val="28"/>
          <w:szCs w:val="28"/>
        </w:rPr>
      </w:pPr>
      <w:proofErr w:type="gramStart"/>
      <w:r w:rsidRPr="00C002E7">
        <w:rPr>
          <w:sz w:val="28"/>
          <w:szCs w:val="28"/>
        </w:rPr>
        <w:t>vol</w:t>
      </w:r>
      <w:proofErr w:type="gramEnd"/>
      <w:r w:rsidRPr="00C002E7">
        <w:rPr>
          <w:sz w:val="28"/>
          <w:szCs w:val="28"/>
        </w:rPr>
        <w:t xml:space="preserve">. 2, part 4. </w:t>
      </w:r>
      <w:proofErr w:type="gramStart"/>
      <w:r w:rsidRPr="00C002E7">
        <w:rPr>
          <w:sz w:val="28"/>
          <w:szCs w:val="28"/>
        </w:rPr>
        <w:t>chapters</w:t>
      </w:r>
      <w:proofErr w:type="gramEnd"/>
      <w:r w:rsidRPr="00C002E7">
        <w:rPr>
          <w:sz w:val="28"/>
          <w:szCs w:val="28"/>
        </w:rPr>
        <w:t xml:space="preserve"> 1, 2, 6</w:t>
      </w:r>
    </w:p>
    <w:p w14:paraId="059A76D6" w14:textId="77777777" w:rsidR="001E547B" w:rsidRPr="00C002E7" w:rsidRDefault="001E547B" w:rsidP="00F25CD4">
      <w:pPr>
        <w:rPr>
          <w:sz w:val="28"/>
          <w:szCs w:val="28"/>
        </w:rPr>
      </w:pPr>
    </w:p>
    <w:p w14:paraId="0034B487" w14:textId="77777777" w:rsidR="001E547B" w:rsidRPr="00C002E7" w:rsidRDefault="001E547B" w:rsidP="00F25CD4">
      <w:pPr>
        <w:rPr>
          <w:sz w:val="28"/>
          <w:szCs w:val="28"/>
        </w:rPr>
      </w:pPr>
    </w:p>
    <w:p w14:paraId="11CDB1D5" w14:textId="259084B1" w:rsidR="001E547B" w:rsidRPr="00C002E7" w:rsidRDefault="001E547B" w:rsidP="00F25CD4">
      <w:pPr>
        <w:rPr>
          <w:sz w:val="28"/>
          <w:szCs w:val="28"/>
        </w:rPr>
      </w:pPr>
      <w:r w:rsidRPr="00C002E7">
        <w:rPr>
          <w:sz w:val="28"/>
          <w:szCs w:val="28"/>
        </w:rPr>
        <w:t>By the class of March 23, you should have read</w:t>
      </w:r>
      <w:r w:rsidR="00185F89" w:rsidRPr="00C002E7">
        <w:rPr>
          <w:sz w:val="28"/>
          <w:szCs w:val="28"/>
        </w:rPr>
        <w:t>:</w:t>
      </w:r>
    </w:p>
    <w:p w14:paraId="2A8E34FB" w14:textId="77777777" w:rsidR="001E547B" w:rsidRPr="00C002E7" w:rsidRDefault="001E547B" w:rsidP="00F25CD4">
      <w:pPr>
        <w:rPr>
          <w:sz w:val="28"/>
          <w:szCs w:val="28"/>
        </w:rPr>
      </w:pPr>
    </w:p>
    <w:p w14:paraId="27F8D651" w14:textId="416C482D" w:rsidR="001E547B" w:rsidRPr="00C002E7" w:rsidRDefault="001E547B" w:rsidP="00F25CD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lastRenderedPageBreak/>
        <w:t xml:space="preserve">Cornel West, </w:t>
      </w:r>
      <w:r w:rsidRPr="00C002E7">
        <w:rPr>
          <w:i/>
          <w:sz w:val="28"/>
          <w:szCs w:val="28"/>
        </w:rPr>
        <w:t>Democracy Matters</w:t>
      </w:r>
    </w:p>
    <w:p w14:paraId="67B5B84D" w14:textId="685207E9" w:rsidR="001E547B" w:rsidRPr="00C002E7" w:rsidRDefault="00185F89" w:rsidP="00F25CD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Unger, </w:t>
      </w:r>
      <w:r w:rsidRPr="00C002E7">
        <w:rPr>
          <w:i/>
          <w:sz w:val="28"/>
          <w:szCs w:val="28"/>
        </w:rPr>
        <w:t>The Left Alternative</w:t>
      </w:r>
    </w:p>
    <w:p w14:paraId="3D726323" w14:textId="44A26885" w:rsidR="00185F89" w:rsidRPr="00C002E7" w:rsidRDefault="00185F89" w:rsidP="00F25CD4">
      <w:pPr>
        <w:rPr>
          <w:i/>
          <w:sz w:val="28"/>
          <w:szCs w:val="28"/>
        </w:rPr>
      </w:pPr>
      <w:r w:rsidRPr="00C002E7">
        <w:rPr>
          <w:sz w:val="28"/>
          <w:szCs w:val="28"/>
        </w:rPr>
        <w:t xml:space="preserve">Roberto </w:t>
      </w:r>
      <w:proofErr w:type="spellStart"/>
      <w:r w:rsidRPr="00C002E7">
        <w:rPr>
          <w:sz w:val="28"/>
          <w:szCs w:val="28"/>
        </w:rPr>
        <w:t>Mangabeira</w:t>
      </w:r>
      <w:proofErr w:type="spellEnd"/>
      <w:r w:rsidRPr="00C002E7">
        <w:rPr>
          <w:sz w:val="28"/>
          <w:szCs w:val="28"/>
        </w:rPr>
        <w:t xml:space="preserve"> Unger and Cornel West, </w:t>
      </w:r>
      <w:r w:rsidRPr="00C002E7">
        <w:rPr>
          <w:i/>
          <w:sz w:val="28"/>
          <w:szCs w:val="28"/>
        </w:rPr>
        <w:t>The Future of American Progressivism</w:t>
      </w:r>
    </w:p>
    <w:p w14:paraId="6E0E72CD" w14:textId="77777777" w:rsidR="00BA4914" w:rsidRPr="00C002E7" w:rsidRDefault="00BA4914" w:rsidP="00BA4914">
      <w:pPr>
        <w:rPr>
          <w:sz w:val="28"/>
          <w:szCs w:val="28"/>
        </w:rPr>
      </w:pPr>
    </w:p>
    <w:p w14:paraId="3B571AF5" w14:textId="77777777" w:rsidR="00BA4914" w:rsidRPr="00C002E7" w:rsidRDefault="00BA4914" w:rsidP="00BA4914">
      <w:pPr>
        <w:rPr>
          <w:sz w:val="28"/>
          <w:szCs w:val="28"/>
        </w:rPr>
      </w:pPr>
    </w:p>
    <w:p w14:paraId="17B205D8" w14:textId="77777777" w:rsidR="00BA4914" w:rsidRPr="00C002E7" w:rsidRDefault="00BA4914" w:rsidP="00BA4914">
      <w:pPr>
        <w:ind w:left="2160" w:firstLine="720"/>
        <w:rPr>
          <w:sz w:val="28"/>
          <w:szCs w:val="28"/>
        </w:rPr>
      </w:pPr>
      <w:r w:rsidRPr="00C002E7">
        <w:rPr>
          <w:sz w:val="28"/>
          <w:szCs w:val="28"/>
        </w:rPr>
        <w:t>WRITING REQUIREMENTS</w:t>
      </w:r>
    </w:p>
    <w:p w14:paraId="2396E4F8" w14:textId="77777777" w:rsidR="00BA4914" w:rsidRPr="00C002E7" w:rsidRDefault="00BA4914" w:rsidP="00BA4914">
      <w:pPr>
        <w:jc w:val="center"/>
        <w:rPr>
          <w:sz w:val="28"/>
          <w:szCs w:val="28"/>
        </w:rPr>
      </w:pPr>
      <w:bookmarkStart w:id="0" w:name="_GoBack"/>
      <w:bookmarkEnd w:id="0"/>
    </w:p>
    <w:p w14:paraId="6EDACC17" w14:textId="3BD89CE1" w:rsidR="00BA4914" w:rsidRPr="00C002E7" w:rsidRDefault="00BA4914" w:rsidP="00BA4914">
      <w:pPr>
        <w:rPr>
          <w:sz w:val="28"/>
          <w:szCs w:val="28"/>
        </w:rPr>
      </w:pPr>
      <w:r w:rsidRPr="00C002E7">
        <w:rPr>
          <w:sz w:val="28"/>
          <w:szCs w:val="28"/>
        </w:rPr>
        <w:tab/>
        <w:t xml:space="preserve">During the semester undergraduates will write two brief papers.  The first paper will be due in class on February 23. </w:t>
      </w:r>
      <w:r w:rsidR="00C43B5C">
        <w:rPr>
          <w:sz w:val="28"/>
          <w:szCs w:val="28"/>
        </w:rPr>
        <w:t xml:space="preserve"> The second paper will be due electronically</w:t>
      </w:r>
      <w:r w:rsidRPr="00C002E7">
        <w:rPr>
          <w:sz w:val="28"/>
          <w:szCs w:val="28"/>
        </w:rPr>
        <w:t xml:space="preserve"> </w:t>
      </w:r>
      <w:r w:rsidR="0052235F">
        <w:rPr>
          <w:sz w:val="28"/>
          <w:szCs w:val="28"/>
        </w:rPr>
        <w:t>by</w:t>
      </w:r>
      <w:r w:rsidR="00C43B5C">
        <w:rPr>
          <w:sz w:val="28"/>
          <w:szCs w:val="28"/>
        </w:rPr>
        <w:t xml:space="preserve"> March 23, 12 </w:t>
      </w:r>
      <w:proofErr w:type="gramStart"/>
      <w:r w:rsidR="00C43B5C">
        <w:rPr>
          <w:sz w:val="28"/>
          <w:szCs w:val="28"/>
        </w:rPr>
        <w:t>noon</w:t>
      </w:r>
      <w:proofErr w:type="gramEnd"/>
      <w:r w:rsidRPr="00C002E7">
        <w:rPr>
          <w:sz w:val="28"/>
          <w:szCs w:val="28"/>
        </w:rPr>
        <w:t>.</w:t>
      </w:r>
    </w:p>
    <w:p w14:paraId="5AD491EE" w14:textId="77777777" w:rsidR="00BA4914" w:rsidRPr="00C002E7" w:rsidRDefault="00BA4914" w:rsidP="00BA4914">
      <w:pPr>
        <w:tabs>
          <w:tab w:val="left" w:pos="630"/>
        </w:tabs>
        <w:rPr>
          <w:sz w:val="28"/>
          <w:szCs w:val="28"/>
        </w:rPr>
      </w:pPr>
      <w:r w:rsidRPr="00C002E7">
        <w:rPr>
          <w:sz w:val="28"/>
          <w:szCs w:val="28"/>
        </w:rPr>
        <w:tab/>
        <w:t>Each of these papers, on topics to be set, will respond to a major problem or idea discussed in the course up to that time.  Each will be between 6 and 10 double-spaced pages long.  Each will count for 20% of the final grade.</w:t>
      </w:r>
    </w:p>
    <w:p w14:paraId="1E09AB3C" w14:textId="16B610D6" w:rsidR="00BA4914" w:rsidRPr="00C002E7" w:rsidRDefault="00BA4914" w:rsidP="00BA4914">
      <w:pPr>
        <w:tabs>
          <w:tab w:val="left" w:pos="630"/>
        </w:tabs>
        <w:rPr>
          <w:sz w:val="28"/>
          <w:szCs w:val="28"/>
        </w:rPr>
      </w:pPr>
      <w:r w:rsidRPr="00C002E7">
        <w:rPr>
          <w:sz w:val="28"/>
          <w:szCs w:val="28"/>
        </w:rPr>
        <w:tab/>
        <w:t>In lieu of a final examination, all students will write an extended take-home examination.  This final paper or examination will provide them with an occasion to respond to a central aspect of the argument of the course.  It should have a minimum of 15 and a maximum of 20 double-spaced pages.  The topic or topics will be described in class on April 6.  The final examination paper w</w:t>
      </w:r>
      <w:r w:rsidR="006400BF">
        <w:rPr>
          <w:sz w:val="28"/>
          <w:szCs w:val="28"/>
        </w:rPr>
        <w:t>ill be due by 4 p.m. on April 27</w:t>
      </w:r>
      <w:r w:rsidRPr="00C002E7">
        <w:rPr>
          <w:sz w:val="28"/>
          <w:szCs w:val="28"/>
        </w:rPr>
        <w:t xml:space="preserve"> (no extensions).  It will count for 50% of the final grade for undergraduates.  10% of the final grade for undergraduates will be attributed to participation in section.  </w:t>
      </w:r>
    </w:p>
    <w:p w14:paraId="73FAD584" w14:textId="77777777" w:rsidR="00BA4914" w:rsidRPr="00C002E7" w:rsidRDefault="00BA4914" w:rsidP="00BA4914">
      <w:pPr>
        <w:tabs>
          <w:tab w:val="left" w:pos="630"/>
        </w:tabs>
        <w:ind w:firstLine="720"/>
        <w:rPr>
          <w:sz w:val="28"/>
          <w:szCs w:val="28"/>
        </w:rPr>
      </w:pPr>
      <w:r w:rsidRPr="00C002E7">
        <w:rPr>
          <w:sz w:val="28"/>
          <w:szCs w:val="28"/>
        </w:rPr>
        <w:t xml:space="preserve">The grade for all graduate students, including law students, will be based entirely on their final take-home examination, which will be for them the only writing requirement in the course. </w:t>
      </w:r>
    </w:p>
    <w:p w14:paraId="23B9D183" w14:textId="77777777" w:rsidR="00BA4914" w:rsidRPr="00C002E7" w:rsidRDefault="00BA4914" w:rsidP="00F25CD4">
      <w:pPr>
        <w:rPr>
          <w:sz w:val="28"/>
          <w:szCs w:val="28"/>
        </w:rPr>
      </w:pPr>
    </w:p>
    <w:sectPr w:rsidR="00BA4914" w:rsidRPr="00C002E7" w:rsidSect="009176B6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AD1B0" w14:textId="77777777" w:rsidR="006645C7" w:rsidRDefault="006645C7">
      <w:r>
        <w:separator/>
      </w:r>
    </w:p>
  </w:endnote>
  <w:endnote w:type="continuationSeparator" w:id="0">
    <w:p w14:paraId="385E7758" w14:textId="77777777" w:rsidR="006645C7" w:rsidRDefault="006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E184" w14:textId="77777777" w:rsidR="006645C7" w:rsidRDefault="006645C7" w:rsidP="00F96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76191" w14:textId="77777777" w:rsidR="006645C7" w:rsidRDefault="006645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2736" w14:textId="77777777" w:rsidR="006645C7" w:rsidRDefault="006645C7" w:rsidP="00F96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35F">
      <w:rPr>
        <w:rStyle w:val="PageNumber"/>
        <w:noProof/>
      </w:rPr>
      <w:t>6</w:t>
    </w:r>
    <w:r>
      <w:rPr>
        <w:rStyle w:val="PageNumber"/>
      </w:rPr>
      <w:fldChar w:fldCharType="end"/>
    </w:r>
  </w:p>
  <w:p w14:paraId="54994511" w14:textId="77777777" w:rsidR="006645C7" w:rsidRDefault="006645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5659" w14:textId="77777777" w:rsidR="006645C7" w:rsidRDefault="006645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35F">
      <w:rPr>
        <w:noProof/>
      </w:rPr>
      <w:t>1</w:t>
    </w:r>
    <w:r>
      <w:rPr>
        <w:noProof/>
      </w:rPr>
      <w:fldChar w:fldCharType="end"/>
    </w:r>
  </w:p>
  <w:p w14:paraId="75AD69AC" w14:textId="77777777" w:rsidR="006645C7" w:rsidRDefault="006645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A996" w14:textId="77777777" w:rsidR="006645C7" w:rsidRDefault="006645C7">
      <w:r>
        <w:separator/>
      </w:r>
    </w:p>
  </w:footnote>
  <w:footnote w:type="continuationSeparator" w:id="0">
    <w:p w14:paraId="5E5C4F81" w14:textId="77777777" w:rsidR="006645C7" w:rsidRDefault="0066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AE9"/>
    <w:multiLevelType w:val="hybridMultilevel"/>
    <w:tmpl w:val="6050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A"/>
    <w:rsid w:val="00031DD4"/>
    <w:rsid w:val="000379D3"/>
    <w:rsid w:val="0004005A"/>
    <w:rsid w:val="00047996"/>
    <w:rsid w:val="0005508A"/>
    <w:rsid w:val="000613B6"/>
    <w:rsid w:val="000A25DB"/>
    <w:rsid w:val="000B02AA"/>
    <w:rsid w:val="000B442C"/>
    <w:rsid w:val="000B529A"/>
    <w:rsid w:val="000C00CA"/>
    <w:rsid w:val="000C6AAD"/>
    <w:rsid w:val="00111325"/>
    <w:rsid w:val="00112309"/>
    <w:rsid w:val="00117D3C"/>
    <w:rsid w:val="00172D3F"/>
    <w:rsid w:val="00185449"/>
    <w:rsid w:val="00185F89"/>
    <w:rsid w:val="00197585"/>
    <w:rsid w:val="001C4BD6"/>
    <w:rsid w:val="001D3D35"/>
    <w:rsid w:val="001D56A8"/>
    <w:rsid w:val="001E370D"/>
    <w:rsid w:val="001E547B"/>
    <w:rsid w:val="002028BD"/>
    <w:rsid w:val="00227C1E"/>
    <w:rsid w:val="002410BD"/>
    <w:rsid w:val="00254113"/>
    <w:rsid w:val="00285C6D"/>
    <w:rsid w:val="00294212"/>
    <w:rsid w:val="002B387A"/>
    <w:rsid w:val="002B4716"/>
    <w:rsid w:val="002C2227"/>
    <w:rsid w:val="002D404A"/>
    <w:rsid w:val="002E210E"/>
    <w:rsid w:val="00312EA2"/>
    <w:rsid w:val="00323712"/>
    <w:rsid w:val="00323CF6"/>
    <w:rsid w:val="00323D52"/>
    <w:rsid w:val="00325F87"/>
    <w:rsid w:val="003270E0"/>
    <w:rsid w:val="003427FE"/>
    <w:rsid w:val="003604EB"/>
    <w:rsid w:val="003609FF"/>
    <w:rsid w:val="00363369"/>
    <w:rsid w:val="003735BB"/>
    <w:rsid w:val="0037416C"/>
    <w:rsid w:val="00380235"/>
    <w:rsid w:val="0038344B"/>
    <w:rsid w:val="00387CF5"/>
    <w:rsid w:val="003B2D05"/>
    <w:rsid w:val="003B78E4"/>
    <w:rsid w:val="003E1FD5"/>
    <w:rsid w:val="003E72BF"/>
    <w:rsid w:val="003F4BB9"/>
    <w:rsid w:val="0040267D"/>
    <w:rsid w:val="004121F9"/>
    <w:rsid w:val="00425193"/>
    <w:rsid w:val="004363CB"/>
    <w:rsid w:val="0043731E"/>
    <w:rsid w:val="00441C2A"/>
    <w:rsid w:val="00455091"/>
    <w:rsid w:val="00455479"/>
    <w:rsid w:val="00473527"/>
    <w:rsid w:val="00480AA5"/>
    <w:rsid w:val="004A3E10"/>
    <w:rsid w:val="004B2B0D"/>
    <w:rsid w:val="004B34A6"/>
    <w:rsid w:val="004D08DB"/>
    <w:rsid w:val="004E573D"/>
    <w:rsid w:val="004F40E6"/>
    <w:rsid w:val="004F65E1"/>
    <w:rsid w:val="004F76B4"/>
    <w:rsid w:val="00501729"/>
    <w:rsid w:val="00511464"/>
    <w:rsid w:val="0052235F"/>
    <w:rsid w:val="00547044"/>
    <w:rsid w:val="00554C06"/>
    <w:rsid w:val="005668A7"/>
    <w:rsid w:val="0057357C"/>
    <w:rsid w:val="0058614F"/>
    <w:rsid w:val="005B73D3"/>
    <w:rsid w:val="005C4CB7"/>
    <w:rsid w:val="00617480"/>
    <w:rsid w:val="006333A0"/>
    <w:rsid w:val="006400BF"/>
    <w:rsid w:val="006475E7"/>
    <w:rsid w:val="00655859"/>
    <w:rsid w:val="006571FA"/>
    <w:rsid w:val="00663364"/>
    <w:rsid w:val="00663F39"/>
    <w:rsid w:val="006645C7"/>
    <w:rsid w:val="006669AC"/>
    <w:rsid w:val="006717B3"/>
    <w:rsid w:val="006746A9"/>
    <w:rsid w:val="00684B26"/>
    <w:rsid w:val="00691C91"/>
    <w:rsid w:val="00695B1E"/>
    <w:rsid w:val="006B0533"/>
    <w:rsid w:val="006B3A2B"/>
    <w:rsid w:val="006C234D"/>
    <w:rsid w:val="006C323F"/>
    <w:rsid w:val="006C6511"/>
    <w:rsid w:val="006D4076"/>
    <w:rsid w:val="006E5562"/>
    <w:rsid w:val="006E6E3B"/>
    <w:rsid w:val="00720566"/>
    <w:rsid w:val="00727E09"/>
    <w:rsid w:val="007310DB"/>
    <w:rsid w:val="007316D1"/>
    <w:rsid w:val="00732442"/>
    <w:rsid w:val="00750C6F"/>
    <w:rsid w:val="0075103A"/>
    <w:rsid w:val="007669B6"/>
    <w:rsid w:val="00773B7C"/>
    <w:rsid w:val="007A1A0A"/>
    <w:rsid w:val="007A34F6"/>
    <w:rsid w:val="007A7FDE"/>
    <w:rsid w:val="007E3211"/>
    <w:rsid w:val="0080110A"/>
    <w:rsid w:val="00834F83"/>
    <w:rsid w:val="008436D7"/>
    <w:rsid w:val="00853A28"/>
    <w:rsid w:val="00876668"/>
    <w:rsid w:val="00877405"/>
    <w:rsid w:val="00880338"/>
    <w:rsid w:val="00893E0C"/>
    <w:rsid w:val="008C15D9"/>
    <w:rsid w:val="008C72F7"/>
    <w:rsid w:val="008D3BC5"/>
    <w:rsid w:val="008E1BFD"/>
    <w:rsid w:val="00903564"/>
    <w:rsid w:val="0091426D"/>
    <w:rsid w:val="009176B6"/>
    <w:rsid w:val="0093127A"/>
    <w:rsid w:val="00962137"/>
    <w:rsid w:val="009658CB"/>
    <w:rsid w:val="009759F1"/>
    <w:rsid w:val="00977322"/>
    <w:rsid w:val="009B04F8"/>
    <w:rsid w:val="009B0C95"/>
    <w:rsid w:val="009B659E"/>
    <w:rsid w:val="009F082B"/>
    <w:rsid w:val="009F4320"/>
    <w:rsid w:val="00A067A2"/>
    <w:rsid w:val="00A15352"/>
    <w:rsid w:val="00A65E1B"/>
    <w:rsid w:val="00A7003F"/>
    <w:rsid w:val="00A75422"/>
    <w:rsid w:val="00A9423F"/>
    <w:rsid w:val="00AA29B0"/>
    <w:rsid w:val="00AE2E42"/>
    <w:rsid w:val="00AE6612"/>
    <w:rsid w:val="00AF5B17"/>
    <w:rsid w:val="00B00A75"/>
    <w:rsid w:val="00B05AC5"/>
    <w:rsid w:val="00B1610E"/>
    <w:rsid w:val="00B3257D"/>
    <w:rsid w:val="00B32A67"/>
    <w:rsid w:val="00B43942"/>
    <w:rsid w:val="00B47EB8"/>
    <w:rsid w:val="00B6087B"/>
    <w:rsid w:val="00B94629"/>
    <w:rsid w:val="00B95EC6"/>
    <w:rsid w:val="00BA4914"/>
    <w:rsid w:val="00BB10FD"/>
    <w:rsid w:val="00BB194F"/>
    <w:rsid w:val="00BB30CA"/>
    <w:rsid w:val="00BC5F3F"/>
    <w:rsid w:val="00BC723A"/>
    <w:rsid w:val="00BD3691"/>
    <w:rsid w:val="00BD5852"/>
    <w:rsid w:val="00BE6F8B"/>
    <w:rsid w:val="00C002E7"/>
    <w:rsid w:val="00C00AE3"/>
    <w:rsid w:val="00C025D4"/>
    <w:rsid w:val="00C137CE"/>
    <w:rsid w:val="00C13DAF"/>
    <w:rsid w:val="00C20008"/>
    <w:rsid w:val="00C25C63"/>
    <w:rsid w:val="00C33FD1"/>
    <w:rsid w:val="00C43B5C"/>
    <w:rsid w:val="00C66A52"/>
    <w:rsid w:val="00C6768D"/>
    <w:rsid w:val="00C7109B"/>
    <w:rsid w:val="00C72C85"/>
    <w:rsid w:val="00C8195A"/>
    <w:rsid w:val="00C87F85"/>
    <w:rsid w:val="00C97BBA"/>
    <w:rsid w:val="00CA43DD"/>
    <w:rsid w:val="00CC0373"/>
    <w:rsid w:val="00CD702E"/>
    <w:rsid w:val="00CE6835"/>
    <w:rsid w:val="00CF2EA8"/>
    <w:rsid w:val="00D0527D"/>
    <w:rsid w:val="00D33D62"/>
    <w:rsid w:val="00D34DB6"/>
    <w:rsid w:val="00D74734"/>
    <w:rsid w:val="00DB6DD6"/>
    <w:rsid w:val="00DC08BB"/>
    <w:rsid w:val="00DE021C"/>
    <w:rsid w:val="00DE3EFB"/>
    <w:rsid w:val="00DE4C82"/>
    <w:rsid w:val="00DE64AF"/>
    <w:rsid w:val="00DF1C47"/>
    <w:rsid w:val="00E143F0"/>
    <w:rsid w:val="00E270AA"/>
    <w:rsid w:val="00E526DB"/>
    <w:rsid w:val="00E56F86"/>
    <w:rsid w:val="00E73F62"/>
    <w:rsid w:val="00E91978"/>
    <w:rsid w:val="00EA350C"/>
    <w:rsid w:val="00EB7182"/>
    <w:rsid w:val="00EC701A"/>
    <w:rsid w:val="00EC7F08"/>
    <w:rsid w:val="00ED0FFD"/>
    <w:rsid w:val="00EF07E9"/>
    <w:rsid w:val="00F223B8"/>
    <w:rsid w:val="00F25CD4"/>
    <w:rsid w:val="00F54A3C"/>
    <w:rsid w:val="00F71C95"/>
    <w:rsid w:val="00F75DFE"/>
    <w:rsid w:val="00F80BD7"/>
    <w:rsid w:val="00F84873"/>
    <w:rsid w:val="00F9402A"/>
    <w:rsid w:val="00F965C6"/>
    <w:rsid w:val="00FA2B78"/>
    <w:rsid w:val="00FB35F1"/>
    <w:rsid w:val="00FB3F1F"/>
    <w:rsid w:val="00FB5CD6"/>
    <w:rsid w:val="00FC5722"/>
    <w:rsid w:val="00FD09F0"/>
    <w:rsid w:val="00FD1F59"/>
    <w:rsid w:val="00FD2854"/>
    <w:rsid w:val="00FF07F4"/>
    <w:rsid w:val="00FF4940"/>
    <w:rsid w:val="00FF5AA7"/>
    <w:rsid w:val="00FF655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94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00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005A"/>
  </w:style>
  <w:style w:type="character" w:styleId="Hyperlink">
    <w:name w:val="Hyperlink"/>
    <w:rsid w:val="0005508A"/>
    <w:rPr>
      <w:color w:val="0000FF"/>
      <w:u w:val="single"/>
    </w:rPr>
  </w:style>
  <w:style w:type="paragraph" w:styleId="Header">
    <w:name w:val="header"/>
    <w:basedOn w:val="Normal"/>
    <w:link w:val="HeaderChar"/>
    <w:rsid w:val="00CF2E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2E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2EA8"/>
    <w:rPr>
      <w:sz w:val="24"/>
      <w:szCs w:val="24"/>
    </w:rPr>
  </w:style>
  <w:style w:type="paragraph" w:styleId="BalloonText">
    <w:name w:val="Balloon Text"/>
    <w:basedOn w:val="Normal"/>
    <w:link w:val="BalloonTextChar"/>
    <w:rsid w:val="004F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00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005A"/>
  </w:style>
  <w:style w:type="character" w:styleId="Hyperlink">
    <w:name w:val="Hyperlink"/>
    <w:rsid w:val="0005508A"/>
    <w:rPr>
      <w:color w:val="0000FF"/>
      <w:u w:val="single"/>
    </w:rPr>
  </w:style>
  <w:style w:type="paragraph" w:styleId="Header">
    <w:name w:val="header"/>
    <w:basedOn w:val="Normal"/>
    <w:link w:val="HeaderChar"/>
    <w:rsid w:val="00CF2E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2E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2EA8"/>
    <w:rPr>
      <w:sz w:val="24"/>
      <w:szCs w:val="24"/>
    </w:rPr>
  </w:style>
  <w:style w:type="paragraph" w:styleId="BalloonText">
    <w:name w:val="Balloon Text"/>
    <w:basedOn w:val="Normal"/>
    <w:link w:val="BalloonTextChar"/>
    <w:rsid w:val="004F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west@hds.harvard.edu" TargetMode="External"/><Relationship Id="rId9" Type="http://schemas.openxmlformats.org/officeDocument/2006/relationships/hyperlink" Target="mailto:anahlen@law.harvard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7238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ALTERNATIVES:</vt:lpstr>
    </vt:vector>
  </TitlesOfParts>
  <Company>Harvard Law School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ALTERNATIVES:</dc:title>
  <dc:creator>unger</dc:creator>
  <cp:lastModifiedBy>Ashley Nahlen</cp:lastModifiedBy>
  <cp:revision>4</cp:revision>
  <cp:lastPrinted>2015-12-21T17:25:00Z</cp:lastPrinted>
  <dcterms:created xsi:type="dcterms:W3CDTF">2017-02-27T14:15:00Z</dcterms:created>
  <dcterms:modified xsi:type="dcterms:W3CDTF">2017-02-27T14:16:00Z</dcterms:modified>
</cp:coreProperties>
</file>