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C5EA3" w14:textId="7F4CC679" w:rsidR="00D440DA" w:rsidRPr="004E141A" w:rsidRDefault="00FA543A" w:rsidP="004B285C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Hist 1318, Fall 2017</w:t>
      </w:r>
      <w:r w:rsidR="00D440DA" w:rsidRPr="004E141A">
        <w:rPr>
          <w:rFonts w:ascii="Times New Roman" w:hAnsi="Times New Roman" w:cs="Times New Roman"/>
          <w:spacing w:val="-3"/>
        </w:rPr>
        <w:tab/>
      </w:r>
      <w:r w:rsidR="00D440DA" w:rsidRPr="004E141A">
        <w:rPr>
          <w:rFonts w:ascii="Times New Roman" w:hAnsi="Times New Roman" w:cs="Times New Roman"/>
          <w:spacing w:val="-3"/>
        </w:rPr>
        <w:tab/>
      </w:r>
      <w:r w:rsidR="00D440DA" w:rsidRPr="004E141A">
        <w:rPr>
          <w:rFonts w:ascii="Times New Roman" w:hAnsi="Times New Roman" w:cs="Times New Roman"/>
          <w:spacing w:val="-3"/>
        </w:rPr>
        <w:tab/>
      </w:r>
      <w:r w:rsidR="00D440DA" w:rsidRPr="004E141A">
        <w:rPr>
          <w:rFonts w:ascii="Times New Roman" w:hAnsi="Times New Roman" w:cs="Times New Roman"/>
          <w:spacing w:val="-3"/>
        </w:rPr>
        <w:tab/>
      </w:r>
      <w:r w:rsidR="00D440DA" w:rsidRPr="004E141A">
        <w:rPr>
          <w:rFonts w:ascii="Times New Roman" w:hAnsi="Times New Roman" w:cs="Times New Roman"/>
          <w:spacing w:val="-3"/>
        </w:rPr>
        <w:tab/>
        <w:t xml:space="preserve">Ann Blair and </w:t>
      </w:r>
      <w:r w:rsidRPr="004E141A">
        <w:rPr>
          <w:rFonts w:ascii="Times New Roman" w:hAnsi="Times New Roman" w:cs="Times New Roman"/>
          <w:spacing w:val="-3"/>
        </w:rPr>
        <w:t>Alicia de Maio</w:t>
      </w:r>
    </w:p>
    <w:p w14:paraId="0607827D" w14:textId="77777777" w:rsidR="002056D0" w:rsidRPr="004E141A" w:rsidRDefault="002056D0" w:rsidP="004B285C">
      <w:pPr>
        <w:suppressAutoHyphens/>
        <w:spacing w:line="240" w:lineRule="atLeast"/>
        <w:rPr>
          <w:rFonts w:ascii="Times New Roman" w:hAnsi="Times New Roman" w:cs="Times New Roman"/>
          <w:b/>
          <w:spacing w:val="-3"/>
        </w:rPr>
      </w:pPr>
    </w:p>
    <w:p w14:paraId="4AF95BCB" w14:textId="40361335" w:rsidR="009F2F99" w:rsidRDefault="00D440DA" w:rsidP="002056D0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</w:rPr>
      </w:pPr>
      <w:r w:rsidRPr="004E141A">
        <w:rPr>
          <w:rFonts w:ascii="Times New Roman" w:hAnsi="Times New Roman" w:cs="Times New Roman"/>
          <w:b/>
          <w:spacing w:val="-3"/>
        </w:rPr>
        <w:t xml:space="preserve">Houghton session 1: studying the </w:t>
      </w:r>
      <w:r w:rsidR="000F3105">
        <w:rPr>
          <w:rFonts w:ascii="Times New Roman" w:hAnsi="Times New Roman" w:cs="Times New Roman"/>
          <w:b/>
          <w:spacing w:val="-3"/>
        </w:rPr>
        <w:t xml:space="preserve">material </w:t>
      </w:r>
      <w:r w:rsidRPr="004E141A">
        <w:rPr>
          <w:rFonts w:ascii="Times New Roman" w:hAnsi="Times New Roman" w:cs="Times New Roman"/>
          <w:b/>
          <w:spacing w:val="-3"/>
        </w:rPr>
        <w:t>book</w:t>
      </w:r>
    </w:p>
    <w:p w14:paraId="69259ED8" w14:textId="43FF0E69" w:rsidR="00D440DA" w:rsidRPr="004E141A" w:rsidRDefault="009F2F99" w:rsidP="002056D0">
      <w:pPr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spacing w:val="-3"/>
        </w:rPr>
        <w:t>Fri Sept 8</w:t>
      </w:r>
      <w:r w:rsidR="004E141A">
        <w:rPr>
          <w:rFonts w:ascii="Times New Roman" w:hAnsi="Times New Roman" w:cs="Times New Roman"/>
          <w:b/>
          <w:spacing w:val="-3"/>
        </w:rPr>
        <w:t xml:space="preserve"> </w:t>
      </w:r>
      <w:r w:rsidR="00D440DA" w:rsidRPr="004E141A">
        <w:rPr>
          <w:rFonts w:ascii="Times New Roman" w:hAnsi="Times New Roman" w:cs="Times New Roman"/>
          <w:spacing w:val="-3"/>
        </w:rPr>
        <w:fldChar w:fldCharType="begin"/>
      </w:r>
      <w:r w:rsidR="00D440DA" w:rsidRPr="004E141A">
        <w:rPr>
          <w:rFonts w:ascii="Times New Roman" w:hAnsi="Times New Roman" w:cs="Times New Roman"/>
          <w:spacing w:val="-3"/>
        </w:rPr>
        <w:instrText xml:space="preserve">PRIVATE </w:instrText>
      </w:r>
      <w:r w:rsidR="00D440DA" w:rsidRPr="004E141A">
        <w:rPr>
          <w:rFonts w:ascii="Times New Roman" w:hAnsi="Times New Roman" w:cs="Times New Roman"/>
          <w:spacing w:val="-3"/>
        </w:rPr>
        <w:fldChar w:fldCharType="end"/>
      </w:r>
    </w:p>
    <w:p w14:paraId="634BAF77" w14:textId="77777777" w:rsidR="002056D0" w:rsidRPr="004E141A" w:rsidRDefault="002056D0" w:rsidP="004B28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  <w:spacing w:val="-3"/>
        </w:rPr>
      </w:pPr>
    </w:p>
    <w:p w14:paraId="699750C1" w14:textId="77777777" w:rsidR="00D440DA" w:rsidRPr="004E141A" w:rsidRDefault="00D440DA" w:rsidP="004B28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b/>
          <w:bCs/>
          <w:spacing w:val="-3"/>
        </w:rPr>
        <w:t>Rules on handling rare books and manuscripts</w:t>
      </w:r>
      <w:r w:rsidRPr="004E141A">
        <w:rPr>
          <w:rFonts w:ascii="Times New Roman" w:hAnsi="Times New Roman" w:cs="Times New Roman"/>
          <w:spacing w:val="-3"/>
        </w:rPr>
        <w:t xml:space="preserve">: use pencil for notes and put the pencil down before touching the book; use snakes to hold the page open at an angle at which the spine is not put under pressure; read the book in its cradle, without picking it up; only one person to handle a book at a time. </w:t>
      </w:r>
    </w:p>
    <w:p w14:paraId="6D01E4DC" w14:textId="77777777" w:rsidR="00D440DA" w:rsidRPr="004E141A" w:rsidRDefault="00D440DA" w:rsidP="004B285C">
      <w:pPr>
        <w:rPr>
          <w:rFonts w:ascii="Times New Roman" w:hAnsi="Times New Roman" w:cs="Times New Roman"/>
        </w:rPr>
      </w:pPr>
    </w:p>
    <w:p w14:paraId="73A5752C" w14:textId="2D8D0FE6" w:rsidR="005C5E1F" w:rsidRDefault="005C5E1F" w:rsidP="00C139A0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1</w:t>
      </w:r>
    </w:p>
    <w:p w14:paraId="7CB5C993" w14:textId="77777777" w:rsidR="0075768D" w:rsidRPr="004E141A" w:rsidRDefault="00C139A0" w:rsidP="00C139A0">
      <w:pPr>
        <w:ind w:left="2880" w:hanging="2880"/>
        <w:rPr>
          <w:rFonts w:ascii="Times New Roman" w:hAnsi="Times New Roman" w:cs="Times New Roman"/>
        </w:rPr>
      </w:pPr>
      <w:r w:rsidRPr="004E141A">
        <w:rPr>
          <w:rFonts w:ascii="Times New Roman" w:hAnsi="Times New Roman" w:cs="Times New Roman"/>
        </w:rPr>
        <w:t xml:space="preserve">fMS Typ 555             </w:t>
      </w:r>
      <w:r w:rsidRPr="004E141A">
        <w:rPr>
          <w:rFonts w:ascii="Times New Roman" w:hAnsi="Times New Roman" w:cs="Times New Roman"/>
        </w:rPr>
        <w:tab/>
      </w:r>
      <w:r w:rsidR="0075768D" w:rsidRPr="004E141A">
        <w:rPr>
          <w:rFonts w:ascii="Times New Roman" w:hAnsi="Times New Roman" w:cs="Times New Roman"/>
        </w:rPr>
        <w:t>Bible historiale, French ca. 1350</w:t>
      </w:r>
    </w:p>
    <w:p w14:paraId="6502FDC4" w14:textId="77777777" w:rsidR="0075768D" w:rsidRPr="004E141A" w:rsidRDefault="0075768D" w:rsidP="00C139A0">
      <w:pPr>
        <w:ind w:left="2880" w:hanging="2880"/>
        <w:rPr>
          <w:rFonts w:ascii="Times New Roman" w:hAnsi="Times New Roman" w:cs="Times New Roman"/>
        </w:rPr>
      </w:pPr>
    </w:p>
    <w:p w14:paraId="3ECE41AA" w14:textId="77777777" w:rsidR="0075768D" w:rsidRPr="004E141A" w:rsidRDefault="00C139A0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Inc 4623 (A)</w:t>
      </w:r>
      <w:r w:rsidRPr="004E141A">
        <w:rPr>
          <w:rFonts w:ascii="Times New Roman" w:hAnsi="Times New Roman" w:cs="Times New Roman"/>
          <w:spacing w:val="-3"/>
        </w:rPr>
        <w:tab/>
      </w:r>
      <w:r w:rsidR="0075768D" w:rsidRPr="004E141A">
        <w:rPr>
          <w:rFonts w:ascii="Times New Roman" w:hAnsi="Times New Roman" w:cs="Times New Roman"/>
          <w:spacing w:val="-3"/>
        </w:rPr>
        <w:t xml:space="preserve">Cicero, </w:t>
      </w:r>
      <w:r w:rsidR="0075768D" w:rsidRPr="004E141A">
        <w:rPr>
          <w:rFonts w:ascii="Times New Roman" w:hAnsi="Times New Roman" w:cs="Times New Roman"/>
          <w:spacing w:val="-3"/>
          <w:u w:val="single"/>
        </w:rPr>
        <w:t>De officiis</w:t>
      </w:r>
      <w:r w:rsidR="0075768D" w:rsidRPr="004E141A">
        <w:rPr>
          <w:rFonts w:ascii="Times New Roman" w:hAnsi="Times New Roman" w:cs="Times New Roman"/>
          <w:spacing w:val="-3"/>
        </w:rPr>
        <w:t xml:space="preserve"> (1484)</w:t>
      </w:r>
    </w:p>
    <w:p w14:paraId="09B9DB19" w14:textId="77777777" w:rsidR="0075768D" w:rsidRPr="004E141A" w:rsidRDefault="0075768D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</w:p>
    <w:p w14:paraId="3A16F45F" w14:textId="77777777" w:rsidR="0075768D" w:rsidRPr="004E141A" w:rsidRDefault="00C139A0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MS Lat 177</w:t>
      </w:r>
      <w:r w:rsidRPr="004E141A">
        <w:rPr>
          <w:rFonts w:ascii="Times New Roman" w:hAnsi="Times New Roman" w:cs="Times New Roman"/>
          <w:spacing w:val="-3"/>
        </w:rPr>
        <w:tab/>
      </w:r>
      <w:r w:rsidR="0075768D" w:rsidRPr="004E141A">
        <w:rPr>
          <w:rFonts w:ascii="Times New Roman" w:hAnsi="Times New Roman" w:cs="Times New Roman"/>
          <w:spacing w:val="-3"/>
        </w:rPr>
        <w:t xml:space="preserve">Cicero, </w:t>
      </w:r>
      <w:r w:rsidR="0075768D" w:rsidRPr="004E141A">
        <w:rPr>
          <w:rFonts w:ascii="Times New Roman" w:hAnsi="Times New Roman" w:cs="Times New Roman"/>
          <w:spacing w:val="-3"/>
          <w:u w:val="single"/>
        </w:rPr>
        <w:t>De officiis</w:t>
      </w:r>
      <w:r w:rsidR="0075768D" w:rsidRPr="004E141A">
        <w:rPr>
          <w:rFonts w:ascii="Times New Roman" w:hAnsi="Times New Roman" w:cs="Times New Roman"/>
          <w:spacing w:val="-3"/>
        </w:rPr>
        <w:t xml:space="preserve"> (1490)</w:t>
      </w:r>
    </w:p>
    <w:p w14:paraId="1DA9B363" w14:textId="77777777" w:rsidR="0075768D" w:rsidRPr="004E141A" w:rsidRDefault="0075768D" w:rsidP="00C139A0">
      <w:pPr>
        <w:ind w:left="2880" w:hanging="2880"/>
        <w:rPr>
          <w:rFonts w:ascii="Times New Roman" w:hAnsi="Times New Roman" w:cs="Times New Roman"/>
        </w:rPr>
      </w:pPr>
    </w:p>
    <w:p w14:paraId="12538C66" w14:textId="77777777" w:rsidR="0075768D" w:rsidRPr="004E141A" w:rsidRDefault="00C139A0" w:rsidP="00C139A0">
      <w:pPr>
        <w:suppressAutoHyphens/>
        <w:spacing w:line="240" w:lineRule="atLeast"/>
        <w:ind w:left="2880" w:hanging="2880"/>
        <w:rPr>
          <w:rFonts w:ascii="Times New Roman" w:hAnsi="Times New Roman" w:cs="Times New Roman"/>
          <w:lang w:val="fr-FR"/>
        </w:rPr>
      </w:pPr>
      <w:r w:rsidRPr="004E141A">
        <w:rPr>
          <w:rFonts w:ascii="Times New Roman" w:hAnsi="Times New Roman" w:cs="Times New Roman"/>
          <w:spacing w:val="-3"/>
        </w:rPr>
        <w:t xml:space="preserve">pInc 8531.5 </w:t>
      </w:r>
      <w:r w:rsidRPr="004E141A">
        <w:rPr>
          <w:rFonts w:ascii="Times New Roman" w:hAnsi="Times New Roman" w:cs="Times New Roman"/>
          <w:spacing w:val="-3"/>
        </w:rPr>
        <w:tab/>
      </w:r>
      <w:r w:rsidR="0075768D" w:rsidRPr="004E141A">
        <w:rPr>
          <w:rFonts w:ascii="Times New Roman" w:hAnsi="Times New Roman" w:cs="Times New Roman"/>
          <w:spacing w:val="-3"/>
          <w:u w:val="single"/>
        </w:rPr>
        <w:t>Universis presentes</w:t>
      </w:r>
      <w:r w:rsidR="0075768D" w:rsidRPr="004E141A">
        <w:rPr>
          <w:rFonts w:ascii="Times New Roman" w:hAnsi="Times New Roman" w:cs="Times New Roman"/>
          <w:spacing w:val="-3"/>
        </w:rPr>
        <w:t xml:space="preserve"> (formerly *91-251): indulgences still uncut</w:t>
      </w:r>
    </w:p>
    <w:p w14:paraId="2A3DD7B5" w14:textId="77777777" w:rsidR="0075768D" w:rsidRPr="004E141A" w:rsidRDefault="0075768D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b/>
          <w:spacing w:val="-3"/>
        </w:rPr>
      </w:pPr>
    </w:p>
    <w:p w14:paraId="0B5F9404" w14:textId="174BC923" w:rsidR="004E141A" w:rsidRPr="004E141A" w:rsidRDefault="004E141A" w:rsidP="004E141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fr-FR"/>
        </w:rPr>
      </w:pPr>
      <w:r w:rsidRPr="004E141A">
        <w:rPr>
          <w:rFonts w:ascii="Times New Roman" w:hAnsi="Times New Roman" w:cs="Times New Roman"/>
          <w:spacing w:val="-3"/>
          <w:lang w:val="fr-FR"/>
        </w:rPr>
        <w:t xml:space="preserve">*fGC5.Ap34.540a </w:t>
      </w:r>
      <w:r w:rsidRPr="004E141A">
        <w:rPr>
          <w:rFonts w:ascii="Times New Roman" w:hAnsi="Times New Roman" w:cs="Times New Roman"/>
          <w:spacing w:val="-3"/>
          <w:lang w:val="fr-FR"/>
        </w:rPr>
        <w:tab/>
      </w:r>
      <w:r w:rsidRPr="004E141A">
        <w:rPr>
          <w:rFonts w:ascii="Times New Roman" w:hAnsi="Times New Roman" w:cs="Times New Roman"/>
          <w:spacing w:val="-3"/>
          <w:lang w:val="fr-FR"/>
        </w:rPr>
        <w:tab/>
        <w:t xml:space="preserve">Petrus Apianus, </w:t>
      </w:r>
      <w:r w:rsidRPr="004E141A">
        <w:rPr>
          <w:rFonts w:ascii="Times New Roman" w:hAnsi="Times New Roman" w:cs="Times New Roman"/>
          <w:spacing w:val="-3"/>
          <w:u w:val="single"/>
          <w:lang w:val="fr-FR"/>
        </w:rPr>
        <w:t>Astronomicum Caesareum</w:t>
      </w:r>
      <w:r w:rsidRPr="004E141A">
        <w:rPr>
          <w:rFonts w:ascii="Times New Roman" w:hAnsi="Times New Roman" w:cs="Times New Roman"/>
          <w:spacing w:val="-3"/>
          <w:lang w:val="fr-FR"/>
        </w:rPr>
        <w:t xml:space="preserve"> (1540)</w:t>
      </w:r>
    </w:p>
    <w:p w14:paraId="6CBE0862" w14:textId="77777777" w:rsidR="004E141A" w:rsidRPr="004E141A" w:rsidRDefault="004E141A" w:rsidP="0079081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Times New Roman" w:hAnsi="Times New Roman" w:cs="Times New Roman"/>
          <w:spacing w:val="-3"/>
          <w:lang w:val="fr-FR"/>
        </w:rPr>
      </w:pPr>
    </w:p>
    <w:p w14:paraId="47ECCF59" w14:textId="7EC03AAD" w:rsidR="0079081B" w:rsidRPr="004E141A" w:rsidRDefault="0079081B" w:rsidP="0079081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Times New Roman" w:hAnsi="Times New Roman" w:cs="Times New Roman"/>
          <w:spacing w:val="-3"/>
          <w:lang w:val="fr-FR"/>
        </w:rPr>
      </w:pPr>
      <w:r w:rsidRPr="004E141A">
        <w:rPr>
          <w:rFonts w:ascii="Times New Roman" w:hAnsi="Times New Roman" w:cs="Times New Roman"/>
          <w:spacing w:val="-3"/>
          <w:lang w:val="fr-FR"/>
        </w:rPr>
        <w:t>Ang 47.46</w:t>
      </w:r>
      <w:r w:rsidRPr="004E141A">
        <w:rPr>
          <w:rFonts w:ascii="Times New Roman" w:hAnsi="Times New Roman" w:cs="Times New Roman"/>
          <w:spacing w:val="-3"/>
          <w:lang w:val="fr-FR"/>
        </w:rPr>
        <w:tab/>
      </w:r>
      <w:r w:rsidRPr="004E141A">
        <w:rPr>
          <w:rFonts w:ascii="Times New Roman" w:hAnsi="Times New Roman" w:cs="Times New Roman"/>
          <w:spacing w:val="-3"/>
          <w:lang w:val="fr-FR"/>
        </w:rPr>
        <w:tab/>
      </w:r>
      <w:r w:rsidR="00271B7B" w:rsidRPr="004E141A">
        <w:rPr>
          <w:rFonts w:ascii="Times New Roman" w:hAnsi="Times New Roman" w:cs="Times New Roman"/>
          <w:spacing w:val="-3"/>
          <w:lang w:val="fr-FR"/>
        </w:rPr>
        <w:tab/>
      </w:r>
      <w:r w:rsidRPr="004E141A">
        <w:rPr>
          <w:rFonts w:ascii="Times New Roman" w:hAnsi="Times New Roman" w:cs="Times New Roman"/>
          <w:spacing w:val="-3"/>
          <w:lang w:val="fr-FR"/>
        </w:rPr>
        <w:t xml:space="preserve">Pierre Belon, </w:t>
      </w:r>
      <w:r w:rsidRPr="004E141A">
        <w:rPr>
          <w:rFonts w:ascii="Times New Roman" w:hAnsi="Times New Roman" w:cs="Times New Roman"/>
          <w:spacing w:val="-3"/>
          <w:u w:val="single"/>
          <w:lang w:val="fr-FR"/>
        </w:rPr>
        <w:t>De aquatilibus libri 2</w:t>
      </w:r>
      <w:r w:rsidRPr="004E141A">
        <w:rPr>
          <w:rFonts w:ascii="Times New Roman" w:hAnsi="Times New Roman" w:cs="Times New Roman"/>
          <w:spacing w:val="-3"/>
          <w:lang w:val="fr-FR"/>
        </w:rPr>
        <w:t xml:space="preserve"> (1553)</w:t>
      </w:r>
    </w:p>
    <w:p w14:paraId="32321F70" w14:textId="77777777" w:rsidR="0079081B" w:rsidRPr="004E141A" w:rsidRDefault="0079081B" w:rsidP="004E141A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pacing w:val="-3"/>
        </w:rPr>
      </w:pPr>
    </w:p>
    <w:p w14:paraId="2E5D4407" w14:textId="77777777" w:rsidR="0075768D" w:rsidRPr="004E141A" w:rsidRDefault="0075768D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 xml:space="preserve">*FC5.A100.B565v </w:t>
      </w:r>
      <w:r w:rsidRPr="004E141A">
        <w:rPr>
          <w:rFonts w:ascii="Times New Roman" w:hAnsi="Times New Roman" w:cs="Times New Roman"/>
          <w:spacing w:val="-3"/>
        </w:rPr>
        <w:tab/>
        <w:t>sammelband of sc</w:t>
      </w:r>
      <w:r w:rsidR="00C139A0" w:rsidRPr="004E141A">
        <w:rPr>
          <w:rFonts w:ascii="Times New Roman" w:hAnsi="Times New Roman" w:cs="Times New Roman"/>
          <w:spacing w:val="-3"/>
        </w:rPr>
        <w:t xml:space="preserve">hooltexts, including Vergil, </w:t>
      </w:r>
      <w:r w:rsidRPr="004E141A">
        <w:rPr>
          <w:rFonts w:ascii="Times New Roman" w:hAnsi="Times New Roman" w:cs="Times New Roman"/>
          <w:spacing w:val="-3"/>
          <w:u w:val="single"/>
        </w:rPr>
        <w:t>Bucolica</w:t>
      </w:r>
      <w:r w:rsidRPr="004E141A">
        <w:rPr>
          <w:rFonts w:ascii="Times New Roman" w:hAnsi="Times New Roman" w:cs="Times New Roman"/>
          <w:spacing w:val="-3"/>
        </w:rPr>
        <w:t xml:space="preserve">, </w:t>
      </w:r>
      <w:r w:rsidRPr="004E141A">
        <w:rPr>
          <w:rFonts w:ascii="Times New Roman" w:hAnsi="Times New Roman" w:cs="Times New Roman"/>
          <w:spacing w:val="-3"/>
          <w:u w:val="single"/>
        </w:rPr>
        <w:t>Aeneid I</w:t>
      </w:r>
      <w:r w:rsidRPr="004E141A">
        <w:rPr>
          <w:rFonts w:ascii="Times New Roman" w:hAnsi="Times New Roman" w:cs="Times New Roman"/>
          <w:spacing w:val="-3"/>
        </w:rPr>
        <w:t xml:space="preserve">, Horace, </w:t>
      </w:r>
      <w:r w:rsidRPr="004E141A">
        <w:rPr>
          <w:rFonts w:ascii="Times New Roman" w:hAnsi="Times New Roman" w:cs="Times New Roman"/>
          <w:spacing w:val="-3"/>
          <w:u w:val="single"/>
        </w:rPr>
        <w:t>Carmina</w:t>
      </w:r>
      <w:r w:rsidRPr="004E141A">
        <w:rPr>
          <w:rFonts w:ascii="Times New Roman" w:hAnsi="Times New Roman" w:cs="Times New Roman"/>
          <w:spacing w:val="-3"/>
        </w:rPr>
        <w:t xml:space="preserve"> (1561)</w:t>
      </w:r>
    </w:p>
    <w:p w14:paraId="75F1FB05" w14:textId="77777777" w:rsidR="00271B7B" w:rsidRPr="004E141A" w:rsidRDefault="00271B7B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</w:p>
    <w:p w14:paraId="5F37F337" w14:textId="6AE893F0" w:rsidR="00271B7B" w:rsidRPr="004E141A" w:rsidRDefault="00271B7B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Ms Typ 33</w:t>
      </w:r>
      <w:r w:rsidRPr="004E141A">
        <w:rPr>
          <w:rFonts w:ascii="Times New Roman" w:hAnsi="Times New Roman" w:cs="Times New Roman"/>
          <w:spacing w:val="-3"/>
        </w:rPr>
        <w:tab/>
        <w:t>Jean Guérard, “Les commencemens de l'hidrographie,” ca. 1630</w:t>
      </w:r>
    </w:p>
    <w:p w14:paraId="4B078CAB" w14:textId="77777777" w:rsidR="0075768D" w:rsidRPr="004E141A" w:rsidRDefault="0075768D" w:rsidP="00C139A0">
      <w:pPr>
        <w:rPr>
          <w:rFonts w:ascii="Times New Roman" w:hAnsi="Times New Roman" w:cs="Times New Roman"/>
        </w:rPr>
      </w:pPr>
    </w:p>
    <w:p w14:paraId="664EBC94" w14:textId="3C9190A4" w:rsidR="000F5812" w:rsidRDefault="000F5812" w:rsidP="00C139A0">
      <w:pPr>
        <w:rPr>
          <w:rFonts w:ascii="Times New Roman" w:hAnsi="Times New Roman" w:cs="Times New Roman"/>
        </w:rPr>
      </w:pPr>
      <w:r w:rsidRPr="004E141A">
        <w:rPr>
          <w:rFonts w:ascii="Times New Roman" w:hAnsi="Times New Roman" w:cs="Times New Roman"/>
        </w:rPr>
        <w:t>Gay 354.747</w:t>
      </w:r>
      <w:r w:rsidRPr="004E141A">
        <w:rPr>
          <w:rFonts w:ascii="Times New Roman" w:hAnsi="Times New Roman" w:cs="Times New Roman"/>
        </w:rPr>
        <w:tab/>
      </w:r>
      <w:r w:rsidRPr="004E141A">
        <w:rPr>
          <w:rFonts w:ascii="Times New Roman" w:hAnsi="Times New Roman" w:cs="Times New Roman"/>
        </w:rPr>
        <w:tab/>
      </w:r>
      <w:r w:rsidRPr="004E141A">
        <w:rPr>
          <w:rFonts w:ascii="Times New Roman" w:hAnsi="Times New Roman" w:cs="Times New Roman"/>
        </w:rPr>
        <w:tab/>
        <w:t xml:space="preserve">[Marchamont Nedham] </w:t>
      </w:r>
      <w:r w:rsidRPr="004E141A">
        <w:rPr>
          <w:rFonts w:ascii="Times New Roman" w:hAnsi="Times New Roman" w:cs="Times New Roman"/>
          <w:i/>
        </w:rPr>
        <w:t>Mercurius Pragmaticus</w:t>
      </w:r>
      <w:r w:rsidR="004E141A" w:rsidRPr="004E141A">
        <w:rPr>
          <w:rFonts w:ascii="Times New Roman" w:hAnsi="Times New Roman" w:cs="Times New Roman"/>
          <w:i/>
        </w:rPr>
        <w:t xml:space="preserve"> </w:t>
      </w:r>
      <w:r w:rsidR="004E141A" w:rsidRPr="004E141A">
        <w:rPr>
          <w:rFonts w:ascii="Times New Roman" w:hAnsi="Times New Roman" w:cs="Times New Roman"/>
        </w:rPr>
        <w:t>[1649]</w:t>
      </w:r>
    </w:p>
    <w:p w14:paraId="6B33F569" w14:textId="77777777" w:rsidR="005C5E1F" w:rsidRDefault="005C5E1F" w:rsidP="005C5E1F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</w:p>
    <w:p w14:paraId="4D7BCA49" w14:textId="30CE3959" w:rsidR="005C5E1F" w:rsidRPr="005C5E1F" w:rsidRDefault="005C5E1F" w:rsidP="005C5E1F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*FC7.V8893.Ek740u</w:t>
      </w:r>
      <w:r w:rsidRPr="004E141A">
        <w:rPr>
          <w:rFonts w:ascii="Times New Roman" w:hAnsi="Times New Roman" w:cs="Times New Roman"/>
          <w:spacing w:val="-3"/>
        </w:rPr>
        <w:tab/>
        <w:t xml:space="preserve">Voltaire, </w:t>
      </w:r>
      <w:r w:rsidRPr="004E141A">
        <w:rPr>
          <w:rFonts w:ascii="Times New Roman" w:hAnsi="Times New Roman" w:cs="Times New Roman"/>
          <w:spacing w:val="-3"/>
          <w:u w:val="single"/>
        </w:rPr>
        <w:t xml:space="preserve">Historia de Carlos XII Rey de </w:t>
      </w:r>
      <w:r w:rsidRPr="004E141A">
        <w:rPr>
          <w:rFonts w:ascii="Times New Roman" w:hAnsi="Times New Roman" w:cs="Times New Roman"/>
          <w:spacing w:val="-3"/>
        </w:rPr>
        <w:t xml:space="preserve"> </w:t>
      </w:r>
      <w:r w:rsidRPr="004E141A">
        <w:rPr>
          <w:rFonts w:ascii="Times New Roman" w:hAnsi="Times New Roman" w:cs="Times New Roman"/>
          <w:spacing w:val="-3"/>
          <w:u w:val="single"/>
        </w:rPr>
        <w:t>Suecia</w:t>
      </w:r>
      <w:r>
        <w:rPr>
          <w:rFonts w:ascii="Times New Roman" w:hAnsi="Times New Roman" w:cs="Times New Roman"/>
          <w:spacing w:val="-3"/>
        </w:rPr>
        <w:t xml:space="preserve"> (Madrid, 1741</w:t>
      </w:r>
    </w:p>
    <w:p w14:paraId="0A9E38E0" w14:textId="77777777" w:rsidR="0055335A" w:rsidRDefault="0055335A" w:rsidP="00C139A0">
      <w:pPr>
        <w:rPr>
          <w:rFonts w:ascii="Times New Roman" w:hAnsi="Times New Roman" w:cs="Times New Roman"/>
        </w:rPr>
      </w:pPr>
    </w:p>
    <w:p w14:paraId="4FE43801" w14:textId="77777777" w:rsidR="005C5E1F" w:rsidRDefault="005C5E1F" w:rsidP="00C139A0">
      <w:pPr>
        <w:rPr>
          <w:rFonts w:ascii="Times New Roman" w:hAnsi="Times New Roman" w:cs="Times New Roman"/>
        </w:rPr>
      </w:pPr>
    </w:p>
    <w:p w14:paraId="01455E0D" w14:textId="5D35CA79" w:rsidR="005C5E1F" w:rsidRDefault="005C5E1F" w:rsidP="00C13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2</w:t>
      </w:r>
    </w:p>
    <w:p w14:paraId="72F8AAC9" w14:textId="3FBD56D9" w:rsidR="0055335A" w:rsidRPr="0055335A" w:rsidRDefault="0055335A" w:rsidP="009749C8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eastAsia="Arial Unicode MS" w:hAnsi="Times New Roman" w:cs="Times New Roman"/>
        </w:rPr>
      </w:pPr>
      <w:r w:rsidRPr="0055335A">
        <w:rPr>
          <w:rFonts w:ascii="Times New Roman" w:eastAsia="Arial Unicode MS" w:hAnsi="Times New Roman" w:cs="Times New Roman"/>
        </w:rPr>
        <w:t>MS Hyde 31</w:t>
      </w:r>
      <w:r w:rsidR="009749C8">
        <w:rPr>
          <w:rFonts w:ascii="Times New Roman" w:eastAsia="Arial Unicode MS" w:hAnsi="Times New Roman" w:cs="Times New Roman"/>
        </w:rPr>
        <w:tab/>
      </w:r>
      <w:r w:rsidRPr="0055335A">
        <w:rPr>
          <w:rFonts w:ascii="Times New Roman" w:eastAsia="Arial Unicode MS" w:hAnsi="Times New Roman" w:cs="Times New Roman"/>
        </w:rPr>
        <w:t xml:space="preserve">Savage, Richard.  </w:t>
      </w:r>
      <w:r w:rsidRPr="0055335A">
        <w:rPr>
          <w:rFonts w:ascii="Times New Roman" w:eastAsia="Arial Unicode MS" w:hAnsi="Times New Roman" w:cs="Times New Roman"/>
          <w:i/>
        </w:rPr>
        <w:t>Sir Thomas Overbury: A tragedy, written by Richard Savage, son of the late Earl Rivers.</w:t>
      </w:r>
      <w:r w:rsidRPr="0055335A">
        <w:rPr>
          <w:rFonts w:ascii="Times New Roman" w:eastAsia="Arial Unicode MS" w:hAnsi="Times New Roman" w:cs="Times New Roman"/>
        </w:rPr>
        <w:t xml:space="preserve"> (manuscript, ca. 1723)</w:t>
      </w:r>
    </w:p>
    <w:p w14:paraId="60F291EB" w14:textId="77777777" w:rsidR="00D440DA" w:rsidRPr="004E141A" w:rsidRDefault="00D440DA" w:rsidP="004E141A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14:paraId="611FF50F" w14:textId="77777777" w:rsidR="0055335A" w:rsidRPr="0055335A" w:rsidRDefault="0055335A" w:rsidP="0055335A">
      <w:pPr>
        <w:tabs>
          <w:tab w:val="left" w:pos="-720"/>
        </w:tabs>
        <w:suppressAutoHyphens/>
        <w:spacing w:line="240" w:lineRule="atLeast"/>
        <w:ind w:left="2880" w:hanging="2880"/>
        <w:rPr>
          <w:rStyle w:val="apple-style-span"/>
          <w:rFonts w:ascii="Times New Roman" w:hAnsi="Times New Roman" w:cs="Times New Roman"/>
          <w:spacing w:val="-3"/>
        </w:rPr>
      </w:pPr>
    </w:p>
    <w:p w14:paraId="6BE5F517" w14:textId="35F2B631" w:rsidR="0055335A" w:rsidRPr="0055335A" w:rsidRDefault="0055335A" w:rsidP="009749C8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eastAsia="Arial Unicode MS" w:hAnsi="Times New Roman" w:cs="Times New Roman"/>
        </w:rPr>
      </w:pPr>
      <w:r w:rsidRPr="0055335A">
        <w:rPr>
          <w:rFonts w:ascii="Times New Roman" w:eastAsia="Arial Unicode MS" w:hAnsi="Times New Roman" w:cs="Times New Roman"/>
        </w:rPr>
        <w:t>*2003J-SJ51</w:t>
      </w:r>
      <w:r w:rsidR="009749C8">
        <w:rPr>
          <w:rFonts w:ascii="Times New Roman" w:eastAsia="Arial Unicode MS" w:hAnsi="Times New Roman" w:cs="Times New Roman"/>
        </w:rPr>
        <w:tab/>
      </w:r>
      <w:r w:rsidRPr="0055335A">
        <w:rPr>
          <w:rFonts w:ascii="Times New Roman" w:eastAsia="Arial Unicode MS" w:hAnsi="Times New Roman" w:cs="Times New Roman"/>
        </w:rPr>
        <w:t xml:space="preserve">Johnson, Samuel.  </w:t>
      </w:r>
      <w:r w:rsidRPr="0055335A">
        <w:rPr>
          <w:rFonts w:ascii="Times New Roman" w:eastAsia="Arial Unicode MS" w:hAnsi="Times New Roman" w:cs="Times New Roman"/>
          <w:i/>
        </w:rPr>
        <w:t>An account of the life of Mr. Richard Savage : son of the Earl Rivers.</w:t>
      </w:r>
      <w:r w:rsidRPr="0055335A">
        <w:rPr>
          <w:rFonts w:ascii="Times New Roman" w:eastAsia="Arial Unicode MS" w:hAnsi="Times New Roman" w:cs="Times New Roman"/>
        </w:rPr>
        <w:t xml:space="preserve">  (London, 1744)</w:t>
      </w:r>
    </w:p>
    <w:p w14:paraId="6FF85FC6" w14:textId="77777777" w:rsidR="0055335A" w:rsidRPr="0055335A" w:rsidRDefault="0055335A" w:rsidP="0055335A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eastAsia="Arial Unicode MS" w:hAnsi="Times New Roman" w:cs="Times New Roman"/>
        </w:rPr>
      </w:pPr>
    </w:p>
    <w:p w14:paraId="557B5570" w14:textId="47F86ACA" w:rsidR="0055335A" w:rsidRDefault="0055335A" w:rsidP="00774C4C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eastAsia="Arial Unicode MS" w:hAnsi="Times New Roman" w:cs="Times New Roman"/>
        </w:rPr>
      </w:pPr>
      <w:r w:rsidRPr="004E141A">
        <w:rPr>
          <w:rStyle w:val="apple-style-span"/>
          <w:rFonts w:ascii="Times New Roman" w:eastAsia="Arial Unicode MS" w:hAnsi="Times New Roman" w:cs="Times New Roman"/>
        </w:rPr>
        <w:lastRenderedPageBreak/>
        <w:t>SG 3652.165*</w:t>
      </w:r>
      <w:r w:rsidRPr="004E141A">
        <w:rPr>
          <w:rStyle w:val="apple-style-span"/>
          <w:rFonts w:ascii="Times New Roman" w:eastAsia="Arial Unicode MS" w:hAnsi="Times New Roman" w:cs="Times New Roman"/>
        </w:rPr>
        <w:tab/>
        <w:t xml:space="preserve">Edmond Hoyle, </w:t>
      </w:r>
      <w:r w:rsidRPr="004E141A">
        <w:rPr>
          <w:rStyle w:val="apple-style-span"/>
          <w:rFonts w:ascii="Times New Roman" w:eastAsia="Arial Unicode MS" w:hAnsi="Times New Roman" w:cs="Times New Roman"/>
          <w:i/>
          <w:iCs/>
        </w:rPr>
        <w:t>Mr. Hoyle’s Games</w:t>
      </w:r>
      <w:r w:rsidRPr="004E141A">
        <w:rPr>
          <w:rStyle w:val="apple-style-span"/>
          <w:rFonts w:ascii="Times New Roman" w:eastAsia="Arial Unicode MS" w:hAnsi="Times New Roman" w:cs="Times New Roman"/>
        </w:rPr>
        <w:t xml:space="preserve"> (13</w:t>
      </w:r>
      <w:r w:rsidRPr="004E141A">
        <w:rPr>
          <w:rStyle w:val="apple-style-span"/>
          <w:rFonts w:ascii="Times New Roman" w:eastAsia="Arial Unicode MS" w:hAnsi="Times New Roman" w:cs="Times New Roman"/>
          <w:vertAlign w:val="superscript"/>
        </w:rPr>
        <w:t>th</w:t>
      </w:r>
      <w:r w:rsidRPr="004E141A">
        <w:rPr>
          <w:rStyle w:val="apple-style-span"/>
          <w:rFonts w:ascii="Times New Roman" w:eastAsia="Arial Unicode MS" w:hAnsi="Times New Roman" w:cs="Times New Roman"/>
        </w:rPr>
        <w:t xml:space="preserve"> ed. London, ca. 1745)</w:t>
      </w:r>
      <w:bookmarkStart w:id="0" w:name="_GoBack"/>
      <w:bookmarkEnd w:id="0"/>
    </w:p>
    <w:p w14:paraId="35EBDC68" w14:textId="77777777" w:rsidR="0055335A" w:rsidRPr="0055335A" w:rsidRDefault="0055335A" w:rsidP="0055335A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eastAsia="Arial Unicode MS" w:hAnsi="Times New Roman" w:cs="Times New Roman"/>
        </w:rPr>
      </w:pPr>
    </w:p>
    <w:p w14:paraId="47EA7E64" w14:textId="77777777" w:rsidR="0075768D" w:rsidRPr="004E141A" w:rsidRDefault="0075768D" w:rsidP="0055335A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 xml:space="preserve">*EC8.H3708.Zz829a       </w:t>
      </w:r>
      <w:r w:rsidR="00C139A0" w:rsidRPr="004E141A">
        <w:rPr>
          <w:rFonts w:ascii="Times New Roman" w:hAnsi="Times New Roman" w:cs="Times New Roman"/>
          <w:spacing w:val="-3"/>
        </w:rPr>
        <w:tab/>
      </w:r>
      <w:r w:rsidRPr="004E141A">
        <w:rPr>
          <w:rFonts w:ascii="Times New Roman" w:hAnsi="Times New Roman" w:cs="Times New Roman"/>
          <w:i/>
          <w:spacing w:val="-3"/>
        </w:rPr>
        <w:t xml:space="preserve">The Literary Souvenir </w:t>
      </w:r>
      <w:r w:rsidRPr="004E141A">
        <w:rPr>
          <w:rFonts w:ascii="Times New Roman" w:hAnsi="Times New Roman" w:cs="Times New Roman"/>
          <w:spacing w:val="-3"/>
        </w:rPr>
        <w:t>(1829-34)</w:t>
      </w:r>
    </w:p>
    <w:p w14:paraId="09FF9B0C" w14:textId="77777777" w:rsidR="00180243" w:rsidRPr="004E141A" w:rsidRDefault="00180243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</w:p>
    <w:p w14:paraId="2DEBD13C" w14:textId="77777777" w:rsidR="0075768D" w:rsidRDefault="0075768D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Br</w:t>
      </w:r>
      <w:r w:rsidR="00D1528D" w:rsidRPr="004E141A">
        <w:rPr>
          <w:rFonts w:ascii="Times New Roman" w:hAnsi="Times New Roman" w:cs="Times New Roman"/>
          <w:spacing w:val="-3"/>
        </w:rPr>
        <w:t xml:space="preserve"> </w:t>
      </w:r>
      <w:r w:rsidRPr="004E141A">
        <w:rPr>
          <w:rFonts w:ascii="Times New Roman" w:hAnsi="Times New Roman" w:cs="Times New Roman"/>
          <w:spacing w:val="-3"/>
        </w:rPr>
        <w:t xml:space="preserve">3638.40.15*   </w:t>
      </w:r>
      <w:r w:rsidRPr="004E141A">
        <w:rPr>
          <w:rFonts w:ascii="Times New Roman" w:hAnsi="Times New Roman" w:cs="Times New Roman"/>
          <w:spacing w:val="-3"/>
        </w:rPr>
        <w:tab/>
      </w:r>
      <w:r w:rsidRPr="004E141A">
        <w:rPr>
          <w:rFonts w:ascii="Times New Roman" w:hAnsi="Times New Roman" w:cs="Times New Roman"/>
          <w:i/>
          <w:spacing w:val="-3"/>
        </w:rPr>
        <w:t>Bradshaw's railway companion</w:t>
      </w:r>
      <w:r w:rsidRPr="004E141A">
        <w:rPr>
          <w:rFonts w:ascii="Times New Roman" w:hAnsi="Times New Roman" w:cs="Times New Roman"/>
          <w:spacing w:val="-3"/>
        </w:rPr>
        <w:t xml:space="preserve"> (1840)</w:t>
      </w:r>
    </w:p>
    <w:p w14:paraId="0AF1C281" w14:textId="77777777" w:rsidR="0055335A" w:rsidRDefault="0055335A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</w:p>
    <w:p w14:paraId="1C9586E8" w14:textId="432980DC" w:rsidR="0055335A" w:rsidRPr="0055335A" w:rsidRDefault="0055335A" w:rsidP="009749C8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eastAsia="Arial Unicode MS" w:hAnsi="Times New Roman" w:cs="Times New Roman"/>
        </w:rPr>
      </w:pPr>
      <w:r w:rsidRPr="0055335A">
        <w:rPr>
          <w:rFonts w:ascii="Times New Roman" w:eastAsia="Arial Unicode MS" w:hAnsi="Times New Roman" w:cs="Times New Roman"/>
        </w:rPr>
        <w:t>B5940.10*</w:t>
      </w:r>
      <w:r w:rsidR="009749C8">
        <w:rPr>
          <w:rFonts w:ascii="Times New Roman" w:eastAsia="Arial Unicode MS" w:hAnsi="Times New Roman" w:cs="Times New Roman"/>
        </w:rPr>
        <w:tab/>
      </w:r>
      <w:r w:rsidRPr="0055335A">
        <w:rPr>
          <w:rFonts w:ascii="Times New Roman" w:eastAsia="Arial Unicode MS" w:hAnsi="Times New Roman" w:cs="Times New Roman"/>
        </w:rPr>
        <w:t xml:space="preserve">Abbott, Jacob. </w:t>
      </w:r>
      <w:r w:rsidRPr="0055335A">
        <w:rPr>
          <w:rFonts w:ascii="Times New Roman" w:eastAsia="Arial Unicode MS" w:hAnsi="Times New Roman" w:cs="Times New Roman"/>
          <w:i/>
        </w:rPr>
        <w:t>The Harper establishment : or, How the story books are made.</w:t>
      </w:r>
    </w:p>
    <w:p w14:paraId="77BF8495" w14:textId="077D5ABF" w:rsidR="0055335A" w:rsidRPr="0055335A" w:rsidRDefault="0055335A" w:rsidP="0055335A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eastAsia="Arial Unicode MS" w:hAnsi="Times New Roman" w:cs="Times New Roman"/>
        </w:rPr>
      </w:pPr>
      <w:r w:rsidRPr="0055335A">
        <w:rPr>
          <w:rFonts w:ascii="Times New Roman" w:eastAsia="Arial Unicode MS" w:hAnsi="Times New Roman" w:cs="Times New Roman"/>
        </w:rPr>
        <w:t>(New York, ca. 1855)</w:t>
      </w:r>
    </w:p>
    <w:p w14:paraId="4AC6B546" w14:textId="77777777" w:rsidR="00180243" w:rsidRPr="004E141A" w:rsidRDefault="00180243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</w:p>
    <w:p w14:paraId="18015A59" w14:textId="77777777" w:rsidR="0079081B" w:rsidRPr="004E141A" w:rsidRDefault="0079081B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</w:rPr>
      </w:pPr>
      <w:r w:rsidRPr="004E141A">
        <w:rPr>
          <w:rFonts w:ascii="Times New Roman" w:hAnsi="Times New Roman" w:cs="Times New Roman"/>
        </w:rPr>
        <w:t xml:space="preserve">*EC85.D5551.865ob </w:t>
      </w:r>
      <w:r w:rsidRPr="004E141A">
        <w:rPr>
          <w:rFonts w:ascii="Times New Roman" w:hAnsi="Times New Roman" w:cs="Times New Roman"/>
        </w:rPr>
        <w:tab/>
        <w:t xml:space="preserve">Dickens, Charles, </w:t>
      </w:r>
      <w:r w:rsidRPr="004E141A">
        <w:rPr>
          <w:rFonts w:ascii="Times New Roman" w:hAnsi="Times New Roman" w:cs="Times New Roman"/>
          <w:i/>
        </w:rPr>
        <w:t>Our mutual friend. By Charles Dickens. With illustrations</w:t>
      </w:r>
      <w:r w:rsidRPr="004E141A">
        <w:rPr>
          <w:rFonts w:ascii="Times New Roman" w:hAnsi="Times New Roman" w:cs="Times New Roman"/>
        </w:rPr>
        <w:t xml:space="preserve"> (New York: Harper &amp; brothers, publishers, Franklin square, 1865). 2 pts. </w:t>
      </w:r>
    </w:p>
    <w:p w14:paraId="53A8F5A2" w14:textId="77777777" w:rsidR="0079081B" w:rsidRPr="004E141A" w:rsidRDefault="0079081B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</w:rPr>
      </w:pPr>
    </w:p>
    <w:p w14:paraId="614B7C44" w14:textId="1C2E264F" w:rsidR="002056D0" w:rsidRPr="004E141A" w:rsidRDefault="002056D0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</w:rPr>
      </w:pPr>
      <w:r w:rsidRPr="004E141A">
        <w:rPr>
          <w:rFonts w:ascii="Times New Roman" w:hAnsi="Times New Roman" w:cs="Times New Roman"/>
        </w:rPr>
        <w:t>MS Hyde 76</w:t>
      </w:r>
      <w:r w:rsidR="009805E8">
        <w:rPr>
          <w:rFonts w:ascii="Times New Roman" w:hAnsi="Times New Roman" w:cs="Times New Roman"/>
        </w:rPr>
        <w:t xml:space="preserve"> (1.3)</w:t>
      </w:r>
      <w:r w:rsidRPr="004E141A">
        <w:rPr>
          <w:rFonts w:ascii="Times New Roman" w:hAnsi="Times New Roman" w:cs="Times New Roman"/>
        </w:rPr>
        <w:tab/>
        <w:t>v. 1</w:t>
      </w:r>
      <w:r w:rsidR="009805E8">
        <w:rPr>
          <w:rFonts w:ascii="Times New Roman" w:hAnsi="Times New Roman" w:cs="Times New Roman"/>
        </w:rPr>
        <w:t>, part 3</w:t>
      </w:r>
      <w:r w:rsidRPr="004E141A">
        <w:rPr>
          <w:rFonts w:ascii="Times New Roman" w:hAnsi="Times New Roman" w:cs="Times New Roman"/>
        </w:rPr>
        <w:tab/>
      </w:r>
      <w:r w:rsidRPr="004E141A">
        <w:rPr>
          <w:rFonts w:ascii="Times New Roman" w:hAnsi="Times New Roman" w:cs="Times New Roman"/>
          <w:i/>
        </w:rPr>
        <w:t>Boswell's Life of Johnson : including Boswell's Journal of a tour to the Hebrides and Johnson's Diary of a journey into North Wales</w:t>
      </w:r>
      <w:r w:rsidRPr="004E141A">
        <w:rPr>
          <w:rFonts w:ascii="Times New Roman" w:hAnsi="Times New Roman" w:cs="Times New Roman"/>
        </w:rPr>
        <w:t>, edited by George Birkbeck Hill (1887); extra-illustrated. 31 vols.</w:t>
      </w:r>
    </w:p>
    <w:p w14:paraId="27EB3138" w14:textId="77777777" w:rsidR="005562DA" w:rsidRPr="004E141A" w:rsidRDefault="005562DA" w:rsidP="005562DA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  <w:spacing w:val="-3"/>
        </w:rPr>
      </w:pPr>
    </w:p>
    <w:p w14:paraId="1FAE2017" w14:textId="77777777" w:rsidR="009C4843" w:rsidRPr="004E141A" w:rsidRDefault="009C4843" w:rsidP="00C139A0">
      <w:pPr>
        <w:tabs>
          <w:tab w:val="left" w:pos="-720"/>
        </w:tabs>
        <w:suppressAutoHyphens/>
        <w:spacing w:line="240" w:lineRule="atLeast"/>
        <w:ind w:left="2880" w:hanging="2880"/>
        <w:rPr>
          <w:rFonts w:ascii="Times New Roman" w:hAnsi="Times New Roman" w:cs="Times New Roman"/>
        </w:rPr>
      </w:pPr>
    </w:p>
    <w:p w14:paraId="7611CC7F" w14:textId="2FF75995" w:rsidR="009C4843" w:rsidRPr="004E141A" w:rsidRDefault="002056D0" w:rsidP="009C48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b/>
          <w:spacing w:val="-3"/>
        </w:rPr>
        <w:t xml:space="preserve">Some terms </w:t>
      </w:r>
      <w:r w:rsidR="009C4843" w:rsidRPr="004E141A">
        <w:rPr>
          <w:rFonts w:ascii="Times New Roman" w:hAnsi="Times New Roman" w:cs="Times New Roman"/>
          <w:b/>
          <w:spacing w:val="-3"/>
        </w:rPr>
        <w:t>in material bibliography</w:t>
      </w:r>
      <w:r w:rsidR="00D21B1C">
        <w:rPr>
          <w:rFonts w:ascii="Times New Roman" w:hAnsi="Times New Roman" w:cs="Times New Roman"/>
          <w:b/>
          <w:spacing w:val="-3"/>
        </w:rPr>
        <w:t xml:space="preserve"> (to acquire over time in the course)</w:t>
      </w:r>
      <w:r w:rsidR="009C4843" w:rsidRPr="004E141A">
        <w:rPr>
          <w:rFonts w:ascii="Times New Roman" w:hAnsi="Times New Roman" w:cs="Times New Roman"/>
          <w:spacing w:val="-3"/>
        </w:rPr>
        <w:t xml:space="preserve">: </w:t>
      </w:r>
    </w:p>
    <w:p w14:paraId="23DF228B" w14:textId="77777777" w:rsidR="009C4843" w:rsidRPr="004E141A" w:rsidRDefault="009C4843" w:rsidP="009C48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incunabulum, incipit, explicit, colophon, rubrication, printer's mark</w:t>
      </w:r>
    </w:p>
    <w:p w14:paraId="423CF275" w14:textId="77777777" w:rsidR="009C4843" w:rsidRPr="004E141A" w:rsidRDefault="009C4843" w:rsidP="009C48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edition, state, issue; facsimile, reprint</w:t>
      </w:r>
    </w:p>
    <w:p w14:paraId="372E42AE" w14:textId="77777777" w:rsidR="009C4843" w:rsidRPr="004E141A" w:rsidRDefault="009C4843" w:rsidP="009C48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 xml:space="preserve">printer, corrector, engraver, illustrator </w:t>
      </w:r>
    </w:p>
    <w:p w14:paraId="04C0CE54" w14:textId="77777777" w:rsidR="009C4843" w:rsidRPr="004E141A" w:rsidRDefault="009C4843" w:rsidP="009C48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page, folio (foliation), signature, quire</w:t>
      </w:r>
    </w:p>
    <w:p w14:paraId="73B81A12" w14:textId="77777777" w:rsidR="009C4843" w:rsidRPr="004E141A" w:rsidRDefault="009C4843" w:rsidP="009C48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woodblock, copper engraving, intaglio, hand painting</w:t>
      </w:r>
    </w:p>
    <w:p w14:paraId="78CD0F29" w14:textId="77777777" w:rsidR="009C4843" w:rsidRPr="004E141A" w:rsidRDefault="009C4843" w:rsidP="009C48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marginalia, ex-libris, interleaved pages</w:t>
      </w:r>
    </w:p>
    <w:p w14:paraId="6DCB8403" w14:textId="77777777" w:rsidR="009C4843" w:rsidRPr="004E141A" w:rsidRDefault="009C4843" w:rsidP="009C48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binding: vellum, leather (stamped), clasps</w:t>
      </w:r>
    </w:p>
    <w:p w14:paraId="33946B7D" w14:textId="77777777" w:rsidR="009C4843" w:rsidRPr="004E141A" w:rsidRDefault="009C4843" w:rsidP="009C48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portfolio, folio, quarto, octavo, duodecimo</w:t>
      </w:r>
    </w:p>
    <w:p w14:paraId="5FEC72C0" w14:textId="77777777" w:rsidR="009C4843" w:rsidRDefault="009C4843" w:rsidP="009C48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4E141A">
        <w:rPr>
          <w:rFonts w:ascii="Times New Roman" w:hAnsi="Times New Roman" w:cs="Times New Roman"/>
          <w:spacing w:val="-3"/>
        </w:rPr>
        <w:t>broadside, broadsheet, pamphlet</w:t>
      </w:r>
    </w:p>
    <w:p w14:paraId="557E7041" w14:textId="77777777" w:rsidR="00511DE7" w:rsidRPr="004E141A" w:rsidRDefault="00511DE7" w:rsidP="009C48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CFB0F83" w14:textId="77777777" w:rsidR="009C4843" w:rsidRPr="004E141A" w:rsidRDefault="009C4843" w:rsidP="009C4843">
      <w:pPr>
        <w:rPr>
          <w:rFonts w:ascii="Times New Roman" w:hAnsi="Times New Roman" w:cs="Times New Roman"/>
        </w:rPr>
      </w:pPr>
      <w:r w:rsidRPr="004E141A">
        <w:rPr>
          <w:rFonts w:ascii="Times New Roman" w:hAnsi="Times New Roman" w:cs="Times New Roman"/>
          <w:b/>
        </w:rPr>
        <w:t>A few distinctions</w:t>
      </w:r>
      <w:r w:rsidRPr="004E141A">
        <w:rPr>
          <w:rFonts w:ascii="Times New Roman" w:hAnsi="Times New Roman" w:cs="Times New Roman"/>
        </w:rPr>
        <w:t xml:space="preserve">:  an </w:t>
      </w:r>
      <w:r w:rsidRPr="004E141A">
        <w:rPr>
          <w:rFonts w:ascii="Times New Roman" w:hAnsi="Times New Roman" w:cs="Times New Roman"/>
          <w:b/>
        </w:rPr>
        <w:t>e</w:t>
      </w:r>
      <w:r w:rsidRPr="004E141A">
        <w:rPr>
          <w:rFonts w:ascii="Times New Roman" w:hAnsi="Times New Roman" w:cs="Times New Roman"/>
          <w:b/>
          <w:spacing w:val="-3"/>
        </w:rPr>
        <w:t>dition</w:t>
      </w:r>
      <w:r w:rsidRPr="004E141A">
        <w:rPr>
          <w:rFonts w:ascii="Times New Roman" w:hAnsi="Times New Roman" w:cs="Times New Roman"/>
          <w:spacing w:val="-3"/>
        </w:rPr>
        <w:t xml:space="preserve"> comprises "all the copies of a book printed at any time from substantially the same setting of type.” Early modern printers could make corrections during printing (stop-press corrections), or substitute a new page or quire (the new page or sheet is called a </w:t>
      </w:r>
      <w:r w:rsidRPr="004E141A">
        <w:rPr>
          <w:rFonts w:ascii="Times New Roman" w:hAnsi="Times New Roman" w:cs="Times New Roman"/>
          <w:b/>
          <w:bCs/>
          <w:spacing w:val="-3"/>
        </w:rPr>
        <w:t>cancel</w:t>
      </w:r>
      <w:r w:rsidRPr="004E141A">
        <w:rPr>
          <w:rFonts w:ascii="Times New Roman" w:hAnsi="Times New Roman" w:cs="Times New Roman"/>
          <w:bCs/>
          <w:spacing w:val="-3"/>
        </w:rPr>
        <w:t xml:space="preserve">); since the uncorrected versions were usually not thrown out to avoid waste, these changes resulted in different </w:t>
      </w:r>
      <w:r w:rsidRPr="004E141A">
        <w:rPr>
          <w:rFonts w:ascii="Times New Roman" w:hAnsi="Times New Roman" w:cs="Times New Roman"/>
          <w:b/>
          <w:bCs/>
          <w:spacing w:val="-3"/>
        </w:rPr>
        <w:t>states</w:t>
      </w:r>
      <w:r w:rsidRPr="004E141A">
        <w:rPr>
          <w:rFonts w:ascii="Times New Roman" w:hAnsi="Times New Roman" w:cs="Times New Roman"/>
          <w:bCs/>
          <w:spacing w:val="-3"/>
        </w:rPr>
        <w:t xml:space="preserve"> of the edition going into circulation.</w:t>
      </w:r>
      <w:r w:rsidRPr="004E141A">
        <w:rPr>
          <w:rFonts w:ascii="Times New Roman" w:hAnsi="Times New Roman" w:cs="Times New Roman"/>
        </w:rPr>
        <w:t xml:space="preserve"> A</w:t>
      </w:r>
      <w:r w:rsidRPr="004E141A">
        <w:rPr>
          <w:rFonts w:ascii="Times New Roman" w:hAnsi="Times New Roman" w:cs="Times New Roman"/>
          <w:spacing w:val="-3"/>
        </w:rPr>
        <w:t xml:space="preserve"> second </w:t>
      </w:r>
      <w:r w:rsidRPr="004E141A">
        <w:rPr>
          <w:rFonts w:ascii="Times New Roman" w:hAnsi="Times New Roman" w:cs="Times New Roman"/>
          <w:b/>
          <w:bCs/>
          <w:spacing w:val="-3"/>
        </w:rPr>
        <w:t>issue</w:t>
      </w:r>
      <w:r w:rsidRPr="004E141A">
        <w:rPr>
          <w:rFonts w:ascii="Times New Roman" w:hAnsi="Times New Roman" w:cs="Times New Roman"/>
          <w:spacing w:val="-3"/>
        </w:rPr>
        <w:t xml:space="preserve"> occurs when sheets from the same printing are sold separately: e.g. by another publisher who shared in the venture; or with a cancel for the title page to market as a second edition those copies which did not sell.</w:t>
      </w:r>
    </w:p>
    <w:p w14:paraId="168ECD50" w14:textId="77777777" w:rsidR="0075768D" w:rsidRPr="004E141A" w:rsidRDefault="0075768D" w:rsidP="002056D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75768D" w:rsidRPr="004E141A" w:rsidSect="00196C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8D"/>
    <w:rsid w:val="000F2845"/>
    <w:rsid w:val="000F3105"/>
    <w:rsid w:val="000F5812"/>
    <w:rsid w:val="00180243"/>
    <w:rsid w:val="00196C26"/>
    <w:rsid w:val="002056D0"/>
    <w:rsid w:val="00271B7B"/>
    <w:rsid w:val="004B285C"/>
    <w:rsid w:val="004E141A"/>
    <w:rsid w:val="00511DE7"/>
    <w:rsid w:val="0055335A"/>
    <w:rsid w:val="005562DA"/>
    <w:rsid w:val="0055724F"/>
    <w:rsid w:val="005C5E1F"/>
    <w:rsid w:val="006F71C9"/>
    <w:rsid w:val="0075768D"/>
    <w:rsid w:val="00774C4C"/>
    <w:rsid w:val="0079081B"/>
    <w:rsid w:val="009057C9"/>
    <w:rsid w:val="009749C8"/>
    <w:rsid w:val="009805E8"/>
    <w:rsid w:val="009C4843"/>
    <w:rsid w:val="009C723D"/>
    <w:rsid w:val="009F2F99"/>
    <w:rsid w:val="00C139A0"/>
    <w:rsid w:val="00D1528D"/>
    <w:rsid w:val="00D21B1C"/>
    <w:rsid w:val="00D440DA"/>
    <w:rsid w:val="00FA54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42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6F71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6F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483</Words>
  <Characters>2756</Characters>
  <Application>Microsoft Macintosh Word</Application>
  <DocSecurity>0</DocSecurity>
  <Lines>22</Lines>
  <Paragraphs>6</Paragraphs>
  <ScaleCrop>false</ScaleCrop>
  <Company>Harvard University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Blair</dc:creator>
  <cp:keywords/>
  <dc:description/>
  <cp:lastModifiedBy>Ann Blair</cp:lastModifiedBy>
  <cp:revision>14</cp:revision>
  <dcterms:created xsi:type="dcterms:W3CDTF">2017-09-02T02:49:00Z</dcterms:created>
  <dcterms:modified xsi:type="dcterms:W3CDTF">2017-09-07T12:21:00Z</dcterms:modified>
</cp:coreProperties>
</file>