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15EAD92F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</w:t>
      </w:r>
      <w:r w:rsidR="00BA2CB2">
        <w:t>8</w:t>
      </w:r>
    </w:p>
    <w:p w14:paraId="274E7859" w14:textId="5B647A71" w:rsidR="002C7E65" w:rsidRDefault="00BA2CB2" w:rsidP="00417B6D">
      <w:pPr>
        <w:pStyle w:val="Subtitle"/>
      </w:pPr>
      <w:r>
        <w:t>Monday 07</w:t>
      </w:r>
      <w:bookmarkStart w:id="0" w:name="_GoBack"/>
      <w:bookmarkEnd w:id="0"/>
      <w:r w:rsidR="008A2A7D">
        <w:t xml:space="preserve">: </w:t>
      </w:r>
      <w:r w:rsidR="00CB5D84">
        <w:t>Python data input and output</w:t>
      </w:r>
    </w:p>
    <w:p w14:paraId="7D0C8BD0" w14:textId="55CAFF8A" w:rsidR="00B05E18" w:rsidRDefault="00B05E18" w:rsidP="0017063B">
      <w:r>
        <w:t>Python organizes local variables into blocks, and all variables into namespaces.</w:t>
      </w:r>
    </w:p>
    <w:p w14:paraId="292E0B31" w14:textId="78A519A5" w:rsidR="00B05E18" w:rsidRDefault="00B05E18" w:rsidP="0017063B">
      <w:r>
        <w:tab/>
        <w:t xml:space="preserve">To use variables (or functions) from another </w:t>
      </w:r>
      <w:r w:rsidRPr="00B05E18">
        <w:rPr>
          <w:u w:val="single"/>
        </w:rPr>
        <w:t>module</w:t>
      </w:r>
      <w:r>
        <w:t xml:space="preserve">, use the </w:t>
      </w:r>
      <w:r w:rsidRPr="00B05E18">
        <w:rPr>
          <w:rFonts w:ascii="Courier New" w:hAnsi="Courier New" w:cs="Courier New"/>
          <w:b/>
        </w:rPr>
        <w:t>import</w:t>
      </w:r>
      <w:r>
        <w:t xml:space="preserve"> command.</w:t>
      </w:r>
    </w:p>
    <w:p w14:paraId="70D5C15B" w14:textId="72F73BFE" w:rsidR="00B05E18" w:rsidRDefault="00B05E18" w:rsidP="0017063B">
      <w:r>
        <w:tab/>
        <w:t xml:space="preserve">Many useful modules are built into Python: </w:t>
      </w:r>
      <w:hyperlink r:id="rId8" w:history="1">
        <w:r w:rsidRPr="0085564A">
          <w:rPr>
            <w:rStyle w:val="Hyperlink"/>
          </w:rPr>
          <w:t>http://docs.python.org</w:t>
        </w:r>
      </w:hyperlink>
    </w:p>
    <w:p w14:paraId="5B5850B6" w14:textId="11C56A80" w:rsidR="00B05E18" w:rsidRDefault="00B05E18" w:rsidP="0001392B">
      <w:r>
        <w:t xml:space="preserve">The most common module is </w:t>
      </w:r>
      <w:r w:rsidRPr="00B05E18">
        <w:rPr>
          <w:rFonts w:ascii="Courier New" w:hAnsi="Courier New" w:cs="Courier New"/>
          <w:b/>
        </w:rPr>
        <w:t>sys</w:t>
      </w:r>
      <w:r>
        <w:t>: it links your program up to the outside world, i.e. system.</w:t>
      </w:r>
    </w:p>
    <w:p w14:paraId="5D936147" w14:textId="6DB6364D" w:rsidR="00B05E18" w:rsidRDefault="00B05E18" w:rsidP="0001392B">
      <w:r>
        <w:tab/>
      </w:r>
      <w:r w:rsidRPr="00B05E18">
        <w:rPr>
          <w:rFonts w:ascii="Courier New" w:hAnsi="Courier New" w:cs="Courier New"/>
          <w:b/>
        </w:rPr>
        <w:t>import sys</w:t>
      </w:r>
      <w:r>
        <w:t xml:space="preserve"> to access.</w:t>
      </w:r>
    </w:p>
    <w:p w14:paraId="024E0D0E" w14:textId="41EC7C1F" w:rsidR="00B05E18" w:rsidRDefault="00B05E18" w:rsidP="0001392B">
      <w:r>
        <w:tab/>
      </w:r>
      <w:r w:rsidRPr="00B05E18">
        <w:rPr>
          <w:rFonts w:ascii="Courier New" w:hAnsi="Courier New" w:cs="Courier New"/>
          <w:b/>
        </w:rPr>
        <w:t>sys.argv</w:t>
      </w:r>
      <w:r>
        <w:t xml:space="preserve"> is a list of strings that contain any command line parameters given to script at runtime.</w:t>
      </w:r>
    </w:p>
    <w:p w14:paraId="4111251E" w14:textId="65FC076A" w:rsidR="00B05E18" w:rsidRDefault="00B05E18" w:rsidP="0001392B">
      <w:r>
        <w:tab/>
      </w:r>
      <w:r w:rsidRPr="00B05E18">
        <w:rPr>
          <w:rFonts w:ascii="Courier New" w:hAnsi="Courier New" w:cs="Courier New"/>
          <w:b/>
        </w:rPr>
        <w:t>sys.argv[0]</w:t>
      </w:r>
      <w:r w:rsidRPr="00B05E18">
        <w:t xml:space="preserve"> is always the </w:t>
      </w:r>
      <w:r>
        <w:t>file name of your Python script.</w:t>
      </w:r>
    </w:p>
    <w:p w14:paraId="286278BF" w14:textId="0C93EB7D" w:rsidR="00B05E18" w:rsidRDefault="00B05E18" w:rsidP="0001392B">
      <w:r>
        <w:tab/>
      </w:r>
      <w:r w:rsidRPr="00B05E18">
        <w:rPr>
          <w:rFonts w:ascii="Courier New" w:hAnsi="Courier New" w:cs="Courier New"/>
          <w:b/>
        </w:rPr>
        <w:t>python script.py one 2 three</w:t>
      </w:r>
      <w:r>
        <w:t xml:space="preserve"> makes </w:t>
      </w:r>
      <w:r w:rsidRPr="00B05E18">
        <w:rPr>
          <w:rFonts w:ascii="Courier New" w:hAnsi="Courier New" w:cs="Courier New"/>
          <w:b/>
        </w:rPr>
        <w:t>sys.argv = ["script.py", "one", "2", "three"]</w:t>
      </w:r>
      <w:r>
        <w:t>.</w:t>
      </w:r>
    </w:p>
    <w:p w14:paraId="12E707DC" w14:textId="44254023" w:rsidR="006D1F33" w:rsidRDefault="006D1F33" w:rsidP="0001392B">
      <w:r>
        <w:t xml:space="preserve">IO (input and output) is performed in Python using </w:t>
      </w:r>
      <w:r w:rsidRPr="006D1F33">
        <w:rPr>
          <w:u w:val="single"/>
        </w:rPr>
        <w:t>streams</w:t>
      </w:r>
      <w:r>
        <w:t>.</w:t>
      </w:r>
    </w:p>
    <w:p w14:paraId="641A67EA" w14:textId="641156BE" w:rsidR="006D1F33" w:rsidRDefault="006D1F33" w:rsidP="0001392B">
      <w:r>
        <w:tab/>
        <w:t>Cursors that read data from a location (and advance) or write data to a location (and advance).</w:t>
      </w:r>
    </w:p>
    <w:p w14:paraId="2A12E614" w14:textId="52146238" w:rsidR="00892BBA" w:rsidRDefault="00892BBA" w:rsidP="0001392B">
      <w:r>
        <w:tab/>
      </w:r>
      <w:r w:rsidRPr="00892BBA">
        <w:rPr>
          <w:rFonts w:ascii="Courier New" w:hAnsi="Courier New" w:cs="Courier New"/>
          <w:b/>
        </w:rPr>
        <w:t>sys.stdin</w:t>
      </w:r>
      <w:r>
        <w:t xml:space="preserve"> and </w:t>
      </w:r>
      <w:r w:rsidRPr="00892BBA">
        <w:rPr>
          <w:rFonts w:ascii="Courier New" w:hAnsi="Courier New" w:cs="Courier New"/>
          <w:b/>
        </w:rPr>
        <w:t>sys.stdout</w:t>
      </w:r>
      <w:r>
        <w:t xml:space="preserve"> are built-in standard input and output streams.</w:t>
      </w:r>
    </w:p>
    <w:p w14:paraId="7308D4F5" w14:textId="34DEBA4F" w:rsidR="00892BBA" w:rsidRDefault="00892BBA" w:rsidP="0001392B">
      <w:r>
        <w:tab/>
        <w:t xml:space="preserve">Come from the keyboard and to the screen by default; can be </w:t>
      </w:r>
      <w:r w:rsidRPr="00892BBA">
        <w:rPr>
          <w:u w:val="single"/>
        </w:rPr>
        <w:t>redirected</w:t>
      </w:r>
      <w:r>
        <w:t xml:space="preserve"> using </w:t>
      </w:r>
      <w:r w:rsidRPr="00892BBA">
        <w:rPr>
          <w:rFonts w:ascii="Courier New" w:hAnsi="Courier New" w:cs="Courier New"/>
          <w:b/>
        </w:rPr>
        <w:t>&lt;</w:t>
      </w:r>
      <w:r>
        <w:t xml:space="preserve"> and </w:t>
      </w:r>
      <w:r w:rsidRPr="00892BBA">
        <w:rPr>
          <w:rFonts w:ascii="Courier New" w:hAnsi="Courier New" w:cs="Courier New"/>
          <w:b/>
        </w:rPr>
        <w:t>&gt;</w:t>
      </w:r>
      <w:r>
        <w:t>.</w:t>
      </w:r>
    </w:p>
    <w:p w14:paraId="4335201B" w14:textId="141E01C4" w:rsidR="00892BBA" w:rsidRPr="00892BBA" w:rsidRDefault="00892BBA" w:rsidP="0017063B">
      <w:pPr>
        <w:ind w:firstLine="360"/>
        <w:rPr>
          <w:rFonts w:ascii="Courier New" w:hAnsi="Courier New" w:cs="Courier New"/>
          <w:b/>
        </w:rPr>
      </w:pPr>
      <w:r>
        <w:tab/>
      </w:r>
      <w:r w:rsidRPr="00892BBA">
        <w:rPr>
          <w:rFonts w:ascii="Courier New" w:hAnsi="Courier New" w:cs="Courier New"/>
          <w:b/>
        </w:rPr>
        <w:t>python script.py &lt; input.txt &gt; output.txt</w:t>
      </w:r>
    </w:p>
    <w:p w14:paraId="5E3684F5" w14:textId="1D876564" w:rsidR="00892BBA" w:rsidRDefault="00695017" w:rsidP="0001392B">
      <w:r>
        <w:tab/>
      </w:r>
      <w:r w:rsidRPr="00695017">
        <w:rPr>
          <w:rFonts w:ascii="Courier New" w:hAnsi="Courier New" w:cs="Courier New"/>
          <w:b/>
        </w:rPr>
        <w:t>sys.stderr</w:t>
      </w:r>
      <w:r>
        <w:t xml:space="preserve"> is an unbuffered output stream useful for debugging; separately redirectable using </w:t>
      </w:r>
      <w:r w:rsidRPr="00695017">
        <w:rPr>
          <w:rFonts w:ascii="Courier New" w:hAnsi="Courier New" w:cs="Courier New"/>
          <w:b/>
        </w:rPr>
        <w:t>2&gt;</w:t>
      </w:r>
      <w:r>
        <w:t>.</w:t>
      </w:r>
    </w:p>
    <w:p w14:paraId="5DDB4531" w14:textId="020E9A65" w:rsidR="006C48DF" w:rsidRDefault="006C48DF" w:rsidP="0001392B">
      <w:r>
        <w:t xml:space="preserve">File IO streams can be created as variables using </w:t>
      </w:r>
      <w:r w:rsidRPr="006C48DF">
        <w:rPr>
          <w:rFonts w:ascii="Courier New" w:hAnsi="Courier New" w:cs="Courier New"/>
          <w:b/>
        </w:rPr>
        <w:t>open</w:t>
      </w:r>
      <w:r>
        <w:t>:</w:t>
      </w:r>
    </w:p>
    <w:p w14:paraId="3FFA57FF" w14:textId="7D0AE709" w:rsidR="006C48DF" w:rsidRPr="006C48DF" w:rsidRDefault="006C48DF" w:rsidP="0001392B">
      <w:pPr>
        <w:rPr>
          <w:rFonts w:ascii="Courier New" w:hAnsi="Courier New" w:cs="Courier New"/>
          <w:b/>
        </w:rPr>
      </w:pPr>
      <w:r>
        <w:tab/>
      </w:r>
      <w:r w:rsidRPr="006C48DF">
        <w:rPr>
          <w:rFonts w:ascii="Courier New" w:hAnsi="Courier New" w:cs="Courier New"/>
          <w:b/>
        </w:rPr>
        <w:t>istm = open( "input.txt", "r" )</w:t>
      </w:r>
    </w:p>
    <w:p w14:paraId="264E3796" w14:textId="0DD05F8F" w:rsidR="006C48DF" w:rsidRPr="006C48DF" w:rsidRDefault="006C48DF" w:rsidP="0001392B">
      <w:pPr>
        <w:rPr>
          <w:rFonts w:ascii="Courier New" w:hAnsi="Courier New" w:cs="Courier New"/>
          <w:b/>
        </w:rPr>
      </w:pPr>
      <w:r w:rsidRPr="006C48DF">
        <w:rPr>
          <w:rFonts w:ascii="Courier New" w:hAnsi="Courier New" w:cs="Courier New"/>
          <w:b/>
        </w:rPr>
        <w:tab/>
        <w:t>strInput = istm.readline( )</w:t>
      </w:r>
    </w:p>
    <w:p w14:paraId="21B73DF3" w14:textId="16A28139" w:rsidR="006C48DF" w:rsidRPr="006C48DF" w:rsidRDefault="006C48DF" w:rsidP="0001392B">
      <w:pPr>
        <w:rPr>
          <w:rFonts w:ascii="Courier New" w:hAnsi="Courier New" w:cs="Courier New"/>
          <w:b/>
        </w:rPr>
      </w:pPr>
      <w:r w:rsidRPr="006C48DF">
        <w:rPr>
          <w:rFonts w:ascii="Courier New" w:hAnsi="Courier New" w:cs="Courier New"/>
          <w:b/>
        </w:rPr>
        <w:tab/>
        <w:t>ostm = open( "output.txt", "w" )</w:t>
      </w:r>
    </w:p>
    <w:p w14:paraId="0DEEA0FB" w14:textId="70C5F3F5" w:rsidR="006C48DF" w:rsidRDefault="006C48DF" w:rsidP="0001392B">
      <w:r w:rsidRPr="006C48DF">
        <w:rPr>
          <w:rFonts w:ascii="Courier New" w:hAnsi="Courier New" w:cs="Courier New"/>
          <w:b/>
        </w:rPr>
        <w:tab/>
        <w:t>ostm.write( strOutput )</w:t>
      </w:r>
    </w:p>
    <w:p w14:paraId="4F89B3DD" w14:textId="752CF390" w:rsidR="006C48DF" w:rsidRDefault="006C48DF" w:rsidP="0001392B">
      <w:r>
        <w:t xml:space="preserve">Don't forget to </w:t>
      </w:r>
      <w:r w:rsidRPr="006C48DF">
        <w:rPr>
          <w:rFonts w:ascii="Courier New" w:hAnsi="Courier New" w:cs="Courier New"/>
          <w:b/>
        </w:rPr>
        <w:t>close</w:t>
      </w:r>
      <w:r>
        <w:t xml:space="preserve"> IO streams (especially output).</w:t>
      </w:r>
    </w:p>
    <w:p w14:paraId="1E9A88F8" w14:textId="7B8DE3E5" w:rsidR="003F450F" w:rsidRDefault="003F450F" w:rsidP="0001392B">
      <w:r>
        <w:t>Useful constructs:</w:t>
      </w:r>
    </w:p>
    <w:p w14:paraId="29855801" w14:textId="756EDBDD" w:rsidR="003F450F" w:rsidRPr="003F450F" w:rsidRDefault="003F450F" w:rsidP="0001392B">
      <w:pPr>
        <w:rPr>
          <w:rFonts w:ascii="Courier New" w:hAnsi="Courier New" w:cs="Courier New"/>
          <w:b/>
        </w:rPr>
      </w:pPr>
      <w:r>
        <w:tab/>
      </w:r>
      <w:r w:rsidRPr="003F450F">
        <w:rPr>
          <w:rFonts w:ascii="Courier New" w:hAnsi="Courier New" w:cs="Courier New"/>
          <w:b/>
        </w:rPr>
        <w:t>with open( strFilename ) as istm:</w:t>
      </w:r>
    </w:p>
    <w:p w14:paraId="1D4EDC87" w14:textId="38F5AFA9" w:rsidR="003F450F" w:rsidRDefault="003F450F" w:rsidP="0001392B">
      <w:r w:rsidRPr="003F450F">
        <w:rPr>
          <w:rFonts w:ascii="Courier New" w:hAnsi="Courier New" w:cs="Courier New"/>
          <w:b/>
        </w:rPr>
        <w:tab/>
        <w:t>for strLine in istm:</w:t>
      </w:r>
    </w:p>
    <w:p w14:paraId="543243C5" w14:textId="07FDD258" w:rsidR="00250CE0" w:rsidRDefault="00250CE0" w:rsidP="0001392B">
      <w:r>
        <w:t xml:space="preserve">For delimited (typically tab, sometimes comma) files, you can </w:t>
      </w:r>
      <w:r w:rsidR="00275A03">
        <w:t>import</w:t>
      </w:r>
      <w:r>
        <w:t xml:space="preserve"> the built-in </w:t>
      </w:r>
      <w:r w:rsidRPr="00250CE0">
        <w:rPr>
          <w:rFonts w:ascii="Courier New" w:hAnsi="Courier New" w:cs="Courier New"/>
          <w:b/>
        </w:rPr>
        <w:t>csv</w:t>
      </w:r>
      <w:r>
        <w:t xml:space="preserve"> module:</w:t>
      </w:r>
    </w:p>
    <w:p w14:paraId="606AE7C4" w14:textId="77777777" w:rsidR="00250CE0" w:rsidRPr="00250CE0" w:rsidRDefault="00250CE0" w:rsidP="0001392B">
      <w:pPr>
        <w:rPr>
          <w:rFonts w:ascii="Courier New" w:hAnsi="Courier New" w:cs="Courier New"/>
          <w:b/>
        </w:rPr>
      </w:pPr>
      <w:r w:rsidRPr="00250CE0">
        <w:rPr>
          <w:rFonts w:ascii="Courier New" w:hAnsi="Courier New" w:cs="Courier New"/>
          <w:b/>
        </w:rPr>
        <w:tab/>
        <w:t>for astrLine in csv.reader( istm, csv.excel_tab ):</w:t>
      </w:r>
    </w:p>
    <w:p w14:paraId="3C9F6EC2" w14:textId="1C2014CF" w:rsidR="00250CE0" w:rsidRPr="00250CE0" w:rsidRDefault="00250CE0" w:rsidP="0001392B">
      <w:pPr>
        <w:rPr>
          <w:rFonts w:ascii="Courier New" w:hAnsi="Courier New" w:cs="Courier New"/>
          <w:b/>
        </w:rPr>
      </w:pPr>
      <w:r w:rsidRPr="00250CE0">
        <w:rPr>
          <w:rFonts w:ascii="Courier New" w:hAnsi="Courier New" w:cs="Courier New"/>
          <w:b/>
        </w:rPr>
        <w:tab/>
      </w:r>
      <w:r w:rsidRPr="00250CE0">
        <w:rPr>
          <w:rFonts w:ascii="Courier New" w:hAnsi="Courier New" w:cs="Courier New"/>
          <w:b/>
        </w:rPr>
        <w:tab/>
        <w:t>strColumn1, strColumn2, strColumn3 = astrLine</w:t>
      </w:r>
    </w:p>
    <w:p w14:paraId="0E4125B5" w14:textId="77777777" w:rsidR="00250CE0" w:rsidRPr="00250CE0" w:rsidRDefault="00250CE0" w:rsidP="0001392B">
      <w:pPr>
        <w:rPr>
          <w:rFonts w:ascii="Courier New" w:hAnsi="Courier New" w:cs="Courier New"/>
          <w:b/>
        </w:rPr>
      </w:pPr>
      <w:r w:rsidRPr="00250CE0">
        <w:rPr>
          <w:rFonts w:ascii="Courier New" w:hAnsi="Courier New" w:cs="Courier New"/>
          <w:b/>
        </w:rPr>
        <w:tab/>
        <w:t>with csv.writer( ostm, csv.excel_tab ) as csvw:</w:t>
      </w:r>
    </w:p>
    <w:p w14:paraId="3696BF98" w14:textId="47E5EB21" w:rsidR="00250CE0" w:rsidRPr="00250CE0" w:rsidRDefault="00250CE0" w:rsidP="0001392B">
      <w:pPr>
        <w:rPr>
          <w:rFonts w:ascii="Courier New" w:hAnsi="Courier New" w:cs="Courier New"/>
          <w:b/>
        </w:rPr>
      </w:pPr>
      <w:r w:rsidRPr="00250CE0">
        <w:rPr>
          <w:rFonts w:ascii="Courier New" w:hAnsi="Courier New" w:cs="Courier New"/>
          <w:b/>
        </w:rPr>
        <w:tab/>
      </w:r>
      <w:r w:rsidRPr="00250CE0">
        <w:rPr>
          <w:rFonts w:ascii="Courier New" w:hAnsi="Courier New" w:cs="Courier New"/>
          <w:b/>
        </w:rPr>
        <w:tab/>
        <w:t xml:space="preserve">csvw.writerow( [strString, iInt, dFloat] ) </w:t>
      </w:r>
    </w:p>
    <w:p w14:paraId="4460C255" w14:textId="600CA273" w:rsidR="003F450F" w:rsidRDefault="003F450F" w:rsidP="0001392B">
      <w:r>
        <w:t>Beware of mismatched end-of-line characters (\r and \n) and use text mode carefully.</w:t>
      </w:r>
    </w:p>
    <w:p w14:paraId="5FC0F203" w14:textId="1F22B4DC" w:rsidR="003F450F" w:rsidRPr="0001392B" w:rsidRDefault="003F450F" w:rsidP="0001392B">
      <w:r>
        <w:t xml:space="preserve">Beware of accidentally overwriting files using </w:t>
      </w:r>
      <w:r w:rsidRPr="003F450F">
        <w:rPr>
          <w:rFonts w:ascii="Courier New" w:hAnsi="Courier New" w:cs="Courier New"/>
          <w:b/>
        </w:rPr>
        <w:t xml:space="preserve">open( </w:t>
      </w:r>
      <w:r w:rsidR="00ED5230">
        <w:rPr>
          <w:rFonts w:ascii="Courier New" w:hAnsi="Courier New" w:cs="Courier New"/>
          <w:b/>
        </w:rPr>
        <w:t>strOutpu</w:t>
      </w:r>
      <w:r w:rsidR="00AC6435">
        <w:rPr>
          <w:rFonts w:ascii="Courier New" w:hAnsi="Courier New" w:cs="Courier New"/>
          <w:b/>
        </w:rPr>
        <w:t>t</w:t>
      </w:r>
      <w:r w:rsidR="00ED5230">
        <w:rPr>
          <w:rFonts w:ascii="Courier New" w:hAnsi="Courier New" w:cs="Courier New"/>
          <w:b/>
        </w:rPr>
        <w:t xml:space="preserve">, </w:t>
      </w:r>
      <w:r w:rsidRPr="003F450F">
        <w:rPr>
          <w:rFonts w:ascii="Courier New" w:hAnsi="Courier New" w:cs="Courier New"/>
          <w:b/>
        </w:rPr>
        <w:t>"w"</w:t>
      </w:r>
      <w:r>
        <w:rPr>
          <w:rFonts w:ascii="Courier New" w:hAnsi="Courier New" w:cs="Courier New"/>
          <w:b/>
        </w:rPr>
        <w:t xml:space="preserve"> </w:t>
      </w:r>
      <w:r w:rsidRPr="003F450F">
        <w:rPr>
          <w:rFonts w:ascii="Courier New" w:hAnsi="Courier New" w:cs="Courier New"/>
          <w:b/>
        </w:rPr>
        <w:t>)</w:t>
      </w:r>
      <w:r>
        <w:t xml:space="preserve"> or </w:t>
      </w:r>
      <w:r w:rsidRPr="003F450F">
        <w:rPr>
          <w:rFonts w:ascii="Courier New" w:hAnsi="Courier New" w:cs="Courier New"/>
          <w:b/>
        </w:rPr>
        <w:t>&gt;</w:t>
      </w:r>
      <w:r>
        <w:t>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3EF5940D" w14:textId="77777777" w:rsidR="00980319" w:rsidRDefault="00980319" w:rsidP="00980319">
      <w:pPr>
        <w:rPr>
          <w:szCs w:val="20"/>
        </w:rPr>
      </w:pPr>
      <w:r>
        <w:t>Python I/O</w:t>
      </w:r>
      <w:r w:rsidR="00D23BB5">
        <w:t>:</w:t>
      </w:r>
      <w:r w:rsidR="006D29A8">
        <w:tab/>
      </w:r>
      <w:r w:rsidR="006D29A8">
        <w:tab/>
      </w:r>
      <w:r w:rsidR="006D29A8">
        <w:tab/>
      </w:r>
      <w:r w:rsidR="006D29A8">
        <w:tab/>
      </w:r>
      <w:r w:rsidR="006D29A8">
        <w:tab/>
      </w:r>
      <w:r>
        <w:t>Haddock and Dunn</w:t>
      </w:r>
      <w:r w:rsidR="006D29A8">
        <w:t xml:space="preserve">, Chapter </w:t>
      </w:r>
      <w:r>
        <w:rPr>
          <w:szCs w:val="20"/>
        </w:rPr>
        <w:t>10 p173-184, 188-192, Chapter 11 p201-214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02C45296" w14:textId="3855C470" w:rsidR="00631C28" w:rsidRDefault="00655722" w:rsidP="000243B2">
      <w:hyperlink r:id="rId9" w:history="1">
        <w:r w:rsidR="00631C28" w:rsidRPr="00631C28">
          <w:rPr>
            <w:rStyle w:val="Hyperlink"/>
          </w:rPr>
          <w:t>Confronting the ethical challenges of big data in public health. Bourne, PLoS Comp Bio 2015</w:t>
        </w:r>
      </w:hyperlink>
    </w:p>
    <w:p w14:paraId="419E09D9" w14:textId="2F7B40ED" w:rsidR="005D69A2" w:rsidRDefault="00655722" w:rsidP="005D69A2">
      <w:hyperlink r:id="rId10" w:history="1">
        <w:r w:rsidR="00DE3A64" w:rsidRPr="00DE3A64">
          <w:rPr>
            <w:rStyle w:val="Hyperlink"/>
          </w:rPr>
          <w:t>The Virtuous Cycle of a Data Ecosystem. Voytek, PLoS Comp Bio 2016</w:t>
        </w:r>
      </w:hyperlink>
    </w:p>
    <w:sectPr w:rsidR="005D69A2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3B00" w14:textId="77777777" w:rsidR="00655722" w:rsidRDefault="00655722">
      <w:r>
        <w:separator/>
      </w:r>
    </w:p>
  </w:endnote>
  <w:endnote w:type="continuationSeparator" w:id="0">
    <w:p w14:paraId="1BEA88EA" w14:textId="77777777" w:rsidR="00655722" w:rsidRDefault="0065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B163" w14:textId="77777777" w:rsidR="00655722" w:rsidRDefault="00655722">
      <w:r>
        <w:separator/>
      </w:r>
    </w:p>
  </w:footnote>
  <w:footnote w:type="continuationSeparator" w:id="0">
    <w:p w14:paraId="71FFA254" w14:textId="77777777" w:rsidR="00655722" w:rsidRDefault="0065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063B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5913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50CE0"/>
    <w:rsid w:val="00275A03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64BCA"/>
    <w:rsid w:val="004A2ECE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5444D"/>
    <w:rsid w:val="00655722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6656D"/>
    <w:rsid w:val="00772243"/>
    <w:rsid w:val="007A29E9"/>
    <w:rsid w:val="007A2AE8"/>
    <w:rsid w:val="007A3AAF"/>
    <w:rsid w:val="007A4987"/>
    <w:rsid w:val="007B4AFF"/>
    <w:rsid w:val="007C3610"/>
    <w:rsid w:val="007D1169"/>
    <w:rsid w:val="007E7D9E"/>
    <w:rsid w:val="007F184F"/>
    <w:rsid w:val="007F6FBF"/>
    <w:rsid w:val="00802DC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2A7D"/>
    <w:rsid w:val="008A3EE7"/>
    <w:rsid w:val="008A6D76"/>
    <w:rsid w:val="008C18B6"/>
    <w:rsid w:val="008D009D"/>
    <w:rsid w:val="008E134D"/>
    <w:rsid w:val="008F3C22"/>
    <w:rsid w:val="00935058"/>
    <w:rsid w:val="00944BE5"/>
    <w:rsid w:val="009537B0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A2CB2"/>
    <w:rsid w:val="00BA49E5"/>
    <w:rsid w:val="00BA56A4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30B74"/>
    <w:rsid w:val="00C43A63"/>
    <w:rsid w:val="00C441E7"/>
    <w:rsid w:val="00C52758"/>
    <w:rsid w:val="00C52B67"/>
    <w:rsid w:val="00C52B82"/>
    <w:rsid w:val="00C635A9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yth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27490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56646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3FFC-86B9-7843-BAA3-32B49BA7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261</cp:revision>
  <dcterms:created xsi:type="dcterms:W3CDTF">2011-01-15T23:01:00Z</dcterms:created>
  <dcterms:modified xsi:type="dcterms:W3CDTF">2018-02-27T16:55:00Z</dcterms:modified>
</cp:coreProperties>
</file>