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B" w:rsidRDefault="000C010B" w:rsidP="00104C12">
      <w:pPr>
        <w:autoSpaceDE w:val="0"/>
        <w:rPr>
          <w:rStyle w:val="aqj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C010B" w:rsidRDefault="000C010B" w:rsidP="00104C12">
      <w:pPr>
        <w:autoSpaceDE w:val="0"/>
        <w:rPr>
          <w:rStyle w:val="aqj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E924BD" w:rsidRDefault="00E924BD" w:rsidP="00813F8C">
      <w:pPr>
        <w:autoSpaceDE w:val="0"/>
        <w:rPr>
          <w:rStyle w:val="aqj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813F8C" w:rsidRPr="001A275E" w:rsidRDefault="00813F8C" w:rsidP="00813F8C">
      <w:pPr>
        <w:autoSpaceDE w:val="0"/>
        <w:rPr>
          <w:rStyle w:val="aqj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A275E">
        <w:rPr>
          <w:rStyle w:val="aqj"/>
          <w:rFonts w:ascii="Arial" w:hAnsi="Arial" w:cs="Arial"/>
          <w:b/>
          <w:color w:val="222222"/>
          <w:sz w:val="28"/>
          <w:szCs w:val="28"/>
          <w:shd w:val="clear" w:color="auto" w:fill="FFFFFF"/>
        </w:rPr>
        <w:t>TITLE: EC 2888r Workshop in Economics of Science and Engineering</w:t>
      </w:r>
    </w:p>
    <w:p w:rsidR="00813F8C" w:rsidRDefault="00813F8C" w:rsidP="00813F8C">
      <w:pPr>
        <w:autoSpaceDE w:val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TIME:  Fridays from 12pm-1:30pm</w:t>
      </w:r>
    </w:p>
    <w:p w:rsidR="00813F8C" w:rsidRPr="007C5E1B" w:rsidRDefault="00813F8C" w:rsidP="00813F8C">
      <w:pPr>
        <w:autoSpaceDE w:val="0"/>
        <w:rPr>
          <w:rFonts w:ascii="Arial" w:hAnsi="Arial" w:cs="Arial"/>
          <w:b/>
          <w:color w:val="1E1E1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LOCATION: </w:t>
      </w: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>Baker</w:t>
      </w: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Library</w:t>
      </w:r>
      <w:r w:rsidR="00C729EC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, Bloomberg Center 102, </w:t>
      </w: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>Harvard Business School</w:t>
      </w: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</w:t>
      </w:r>
      <w:r w:rsidRPr="007C5E1B">
        <w:rPr>
          <w:rFonts w:ascii="Arial" w:hAnsi="Arial" w:cs="Arial"/>
          <w:b/>
          <w:color w:val="1E1E1E"/>
          <w:sz w:val="20"/>
          <w:szCs w:val="20"/>
          <w:shd w:val="clear" w:color="auto" w:fill="FFFFFF"/>
        </w:rPr>
        <w:t>(unless otherwise noted)</w:t>
      </w:r>
    </w:p>
    <w:p w:rsidR="00E924BD" w:rsidRDefault="00813F8C" w:rsidP="00813F8C">
      <w:pPr>
        <w:autoSpaceDE w:val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Joint with:  </w:t>
      </w:r>
      <w:r w:rsidR="00E924BD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The </w:t>
      </w: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>HBS</w:t>
      </w:r>
      <w:r w:rsidR="00E924BD">
        <w:rPr>
          <w:rFonts w:ascii="Arial" w:hAnsi="Arial" w:cs="Arial"/>
          <w:color w:val="1E1E1E"/>
          <w:sz w:val="20"/>
          <w:szCs w:val="20"/>
          <w:shd w:val="clear" w:color="auto" w:fill="FFFFFF"/>
        </w:rPr>
        <w:t>-SBBI Seminar, the Technology &amp; Operations Management Program (TOM)</w:t>
      </w:r>
    </w:p>
    <w:p w:rsidR="000C5B59" w:rsidRDefault="00F934FF" w:rsidP="00813F8C">
      <w:pPr>
        <w:autoSpaceDE w:val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hyperlink r:id="rId6" w:history="1">
        <w:r w:rsidR="000C5B59" w:rsidRPr="000C5B5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Economics Dept Seminar Calendar</w:t>
        </w:r>
      </w:hyperlink>
      <w:r w:rsidR="000C5B59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</w:t>
      </w:r>
    </w:p>
    <w:p w:rsidR="00F934FF" w:rsidRDefault="00813F8C" w:rsidP="00813F8C">
      <w:pPr>
        <w:autoSpaceDE w:val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>Contact name: Jennifer Amadeo-Holl</w:t>
      </w:r>
      <w:r w:rsidR="00A87610">
        <w:rPr>
          <w:rFonts w:ascii="Arial" w:hAnsi="Arial" w:cs="Arial"/>
          <w:color w:val="1E1E1E"/>
          <w:sz w:val="20"/>
          <w:szCs w:val="20"/>
          <w:shd w:val="clear" w:color="auto" w:fill="FFFFFF"/>
        </w:rPr>
        <w:t>, &lt;</w:t>
      </w:r>
      <w:hyperlink r:id="rId7" w:history="1">
        <w:r w:rsidRPr="00EE2DF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jennifer@nber.org</w:t>
        </w:r>
      </w:hyperlink>
      <w:r w:rsidR="00A87610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&gt;</w:t>
      </w:r>
      <w:r w:rsidR="00A87610"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 6</w:t>
      </w:r>
      <w:r w:rsidRPr="00897C08">
        <w:rPr>
          <w:rFonts w:ascii="Arial" w:hAnsi="Arial" w:cs="Arial"/>
          <w:color w:val="1E1E1E"/>
          <w:sz w:val="20"/>
          <w:szCs w:val="20"/>
          <w:shd w:val="clear" w:color="auto" w:fill="FFFFFF"/>
        </w:rPr>
        <w:t>17-588-0303</w:t>
      </w:r>
    </w:p>
    <w:p w:rsidR="00F934FF" w:rsidRDefault="00F934FF" w:rsidP="00813F8C">
      <w:pPr>
        <w:autoSpaceDE w:val="0"/>
        <w:rPr>
          <w:rFonts w:ascii="Arial" w:hAnsi="Arial" w:cs="Arial"/>
          <w:color w:val="1E1E1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 xml:space="preserve">LINKS are to available materials: bio, abstracts, ppts, or papers. </w:t>
      </w:r>
    </w:p>
    <w:p w:rsidR="00813F8C" w:rsidRPr="00897C08" w:rsidRDefault="00813F8C" w:rsidP="00813F8C">
      <w:pPr>
        <w:autoSpaceDE w:val="0"/>
        <w:rPr>
          <w:rStyle w:val="aqj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~~~~~~~~~~~~~~~~~~~~~~~~~~~~~~~~~~~~~~~~~~~~~~~~~~~~~~~~~~~~~~~~~~~~~~~~~~~~~~~~~~~</w:t>
      </w:r>
    </w:p>
    <w:p w:rsidR="00A87610" w:rsidRPr="001A275E" w:rsidRDefault="00302100" w:rsidP="00A87610">
      <w:pPr>
        <w:autoSpaceDE w:val="0"/>
        <w:rPr>
          <w:rStyle w:val="aqj"/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1A275E">
        <w:rPr>
          <w:rStyle w:val="aqj"/>
          <w:rFonts w:ascii="Arial" w:hAnsi="Arial" w:cs="Arial"/>
          <w:b/>
          <w:color w:val="222222"/>
          <w:sz w:val="28"/>
          <w:szCs w:val="28"/>
          <w:shd w:val="clear" w:color="auto" w:fill="FFFFFF"/>
        </w:rPr>
        <w:t>FALL</w:t>
      </w:r>
      <w:r w:rsidR="00A87610" w:rsidRPr="001A275E">
        <w:rPr>
          <w:rStyle w:val="aqj"/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2015</w:t>
      </w:r>
    </w:p>
    <w:p w:rsidR="00A87610" w:rsidRDefault="00A87610" w:rsidP="00A87610">
      <w:pPr>
        <w:autoSpaceDE w:val="0"/>
        <w:rPr>
          <w:rStyle w:val="aqj"/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C02E78" w:rsidRDefault="00E86633" w:rsidP="00A876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Sept 18</w:t>
      </w:r>
      <w:r w:rsidR="00FA5A2B">
        <w:rPr>
          <w:rStyle w:val="Strong"/>
          <w:rFonts w:ascii="Arial" w:hAnsi="Arial" w:cs="Arial"/>
          <w:color w:val="000000"/>
          <w:sz w:val="20"/>
          <w:szCs w:val="20"/>
        </w:rPr>
        <w:t xml:space="preserve"> @ 12pm</w:t>
      </w:r>
      <w:r w:rsidR="00A87610" w:rsidRPr="00A8761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A87610" w:rsidRPr="00A87610">
        <w:rPr>
          <w:rFonts w:ascii="Arial" w:hAnsi="Arial" w:cs="Arial"/>
          <w:color w:val="000000"/>
          <w:sz w:val="20"/>
          <w:szCs w:val="20"/>
        </w:rPr>
        <w:br/>
        <w:t>SPEAKER: </w:t>
      </w:r>
      <w:r w:rsidR="00C02E78">
        <w:rPr>
          <w:rFonts w:ascii="Arial" w:hAnsi="Arial" w:cs="Arial"/>
          <w:color w:val="000000"/>
          <w:sz w:val="20"/>
          <w:szCs w:val="20"/>
        </w:rPr>
        <w:t>Melanie Sinche (Jackson Laboratory for Genome Medicine)</w:t>
      </w:r>
    </w:p>
    <w:p w:rsidR="00C02E78" w:rsidRDefault="00A87610" w:rsidP="00A8761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 xml:space="preserve">TITLE: </w:t>
      </w:r>
      <w:r w:rsidR="00C02E78">
        <w:rPr>
          <w:rFonts w:ascii="Arial" w:hAnsi="Arial" w:cs="Arial"/>
          <w:color w:val="000000"/>
          <w:sz w:val="20"/>
          <w:szCs w:val="20"/>
        </w:rPr>
        <w:t>“</w:t>
      </w:r>
      <w:hyperlink r:id="rId8" w:history="1">
        <w:r w:rsidR="00C02E78" w:rsidRPr="00F934FF">
          <w:rPr>
            <w:rStyle w:val="Hyperlink"/>
            <w:rFonts w:ascii="Arial" w:hAnsi="Arial" w:cs="Arial"/>
            <w:sz w:val="20"/>
            <w:szCs w:val="20"/>
          </w:rPr>
          <w:t>Identifying Career Pathways for PhDs in Science</w:t>
        </w:r>
      </w:hyperlink>
      <w:r w:rsidR="00C02E78"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EE43EA" w:rsidRPr="007C5E1B" w:rsidRDefault="00EE43EA" w:rsidP="00C02E7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:rsidR="007C5E1B" w:rsidRDefault="007C5E1B" w:rsidP="00C02E7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Sept 22 @ 4pm</w:t>
      </w:r>
      <w:r w:rsidR="00FA5A2B">
        <w:rPr>
          <w:rFonts w:ascii="Arial" w:hAnsi="Arial" w:cs="Arial"/>
          <w:b/>
          <w:color w:val="000000"/>
          <w:sz w:val="20"/>
          <w:szCs w:val="20"/>
        </w:rPr>
        <w:t xml:space="preserve"> – Tuesday </w:t>
      </w:r>
    </w:p>
    <w:p w:rsidR="007C5E1B" w:rsidRDefault="007C5E1B" w:rsidP="00C02E7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SPECIAL SEMINAR / joint with the Math Dept </w:t>
      </w:r>
    </w:p>
    <w:p w:rsidR="007C5E1B" w:rsidRDefault="007C5E1B" w:rsidP="00C02E7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SPEAKER: </w:t>
      </w:r>
      <w:r w:rsidR="00EE43EA" w:rsidRPr="007C5E1B">
        <w:rPr>
          <w:rFonts w:ascii="Arial" w:hAnsi="Arial" w:cs="Arial"/>
          <w:sz w:val="20"/>
          <w:szCs w:val="20"/>
        </w:rPr>
        <w:t xml:space="preserve">Chunli BAI (President, Chinese Academy of Social Sciences) </w:t>
      </w:r>
    </w:p>
    <w:p w:rsidR="00EE43EA" w:rsidRPr="007C5E1B" w:rsidRDefault="007C5E1B" w:rsidP="00C02E78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TITLE: </w:t>
      </w:r>
      <w:r w:rsidR="00EE43EA" w:rsidRPr="007C5E1B">
        <w:rPr>
          <w:rFonts w:ascii="Arial" w:hAnsi="Arial" w:cs="Arial"/>
          <w:sz w:val="20"/>
          <w:szCs w:val="20"/>
        </w:rPr>
        <w:t>"</w:t>
      </w:r>
      <w:hyperlink r:id="rId9" w:history="1">
        <w:r w:rsidR="00EE43EA" w:rsidRPr="00F934FF">
          <w:rPr>
            <w:rStyle w:val="Hyperlink"/>
            <w:rFonts w:ascii="Arial" w:hAnsi="Arial" w:cs="Arial"/>
            <w:sz w:val="20"/>
            <w:szCs w:val="20"/>
          </w:rPr>
          <w:t>Science, Technology and Innovation in China</w:t>
        </w:r>
      </w:hyperlink>
      <w:r w:rsidR="00EE43EA" w:rsidRPr="007C5E1B">
        <w:rPr>
          <w:rFonts w:ascii="Arial" w:hAnsi="Arial" w:cs="Arial"/>
          <w:sz w:val="20"/>
          <w:szCs w:val="20"/>
        </w:rPr>
        <w:t>"</w:t>
      </w:r>
      <w:proofErr w:type="gramStart"/>
      <w:r w:rsidR="00EE43EA" w:rsidRPr="007C5E1B">
        <w:rPr>
          <w:rFonts w:ascii="Arial" w:hAnsi="Arial" w:cs="Arial"/>
          <w:sz w:val="20"/>
          <w:szCs w:val="20"/>
        </w:rPr>
        <w:t>  Joint</w:t>
      </w:r>
      <w:proofErr w:type="gramEnd"/>
      <w:r w:rsidR="00EE43EA" w:rsidRPr="007C5E1B">
        <w:rPr>
          <w:rFonts w:ascii="Arial" w:hAnsi="Arial" w:cs="Arial"/>
          <w:sz w:val="20"/>
          <w:szCs w:val="20"/>
        </w:rPr>
        <w:t xml:space="preserve"> with the Math Department</w:t>
      </w:r>
    </w:p>
    <w:p w:rsidR="00EE43EA" w:rsidRDefault="00EE43EA" w:rsidP="00C02E78">
      <w:pPr>
        <w:shd w:val="clear" w:color="auto" w:fill="FFFFFF"/>
        <w:rPr>
          <w:rFonts w:ascii="Arial" w:hAnsi="Arial" w:cs="Arial"/>
          <w:sz w:val="20"/>
          <w:szCs w:val="20"/>
        </w:rPr>
      </w:pPr>
      <w:r w:rsidRPr="007C5E1B">
        <w:rPr>
          <w:rFonts w:ascii="Arial" w:hAnsi="Arial" w:cs="Arial"/>
          <w:sz w:val="20"/>
          <w:szCs w:val="20"/>
        </w:rPr>
        <w:t>LOCATION: Science Center, Hall B</w:t>
      </w:r>
    </w:p>
    <w:p w:rsidR="00CA538D" w:rsidRDefault="00CA538D" w:rsidP="00C02E78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84420" w:rsidRDefault="00484420" w:rsidP="001A275E">
      <w:pPr>
        <w:shd w:val="clear" w:color="auto" w:fill="FFFFFF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Sept 23 @ 1pm – Wednesday </w:t>
      </w:r>
    </w:p>
    <w:p w:rsidR="00484420" w:rsidRDefault="00484420" w:rsidP="001A275E">
      <w:pPr>
        <w:shd w:val="clear" w:color="auto" w:fill="FFFFFF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RECOMMENDED SEMINAR / joint with Ec2342 China Economy Seminar </w:t>
      </w:r>
    </w:p>
    <w:p w:rsidR="00484420" w:rsidRDefault="00484420" w:rsidP="0048442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>SPEAKER:</w:t>
      </w:r>
      <w:r>
        <w:rPr>
          <w:rFonts w:ascii="Arial" w:hAnsi="Arial" w:cs="Arial"/>
          <w:color w:val="000000"/>
          <w:sz w:val="20"/>
          <w:szCs w:val="20"/>
        </w:rPr>
        <w:t xml:space="preserve">  Weihua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(Indiana University)</w:t>
      </w:r>
    </w:p>
    <w:p w:rsidR="00484420" w:rsidRDefault="00484420" w:rsidP="0048442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 xml:space="preserve">TITLE: 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hyperlink r:id="rId10" w:history="1">
        <w:r w:rsidRPr="00F934FF">
          <w:rPr>
            <w:rStyle w:val="Hyperlink"/>
            <w:rFonts w:ascii="Arial" w:hAnsi="Arial" w:cs="Arial"/>
            <w:sz w:val="20"/>
            <w:szCs w:val="20"/>
          </w:rPr>
          <w:t>Extracting Social Networks from Biographic Data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” </w:t>
      </w:r>
    </w:p>
    <w:p w:rsidR="00484420" w:rsidRDefault="00484420" w:rsidP="0048442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LOCATION: Littauer M-15, North Yard </w:t>
      </w:r>
    </w:p>
    <w:p w:rsidR="00484420" w:rsidRDefault="00484420" w:rsidP="0048442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1A275E" w:rsidRDefault="001A275E" w:rsidP="001A275E">
      <w:pPr>
        <w:shd w:val="clear" w:color="auto" w:fill="FFFFFF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Sept 25</w:t>
      </w:r>
      <w:r w:rsidR="00102192">
        <w:rPr>
          <w:rStyle w:val="Strong"/>
          <w:rFonts w:ascii="Arial" w:hAnsi="Arial" w:cs="Arial"/>
          <w:color w:val="000000"/>
          <w:sz w:val="20"/>
          <w:szCs w:val="20"/>
        </w:rPr>
        <w:t xml:space="preserve"> @ 12pm:</w:t>
      </w:r>
    </w:p>
    <w:p w:rsidR="001A275E" w:rsidRDefault="001A275E" w:rsidP="001A275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SPEAKER:  Bernard Davitian (Sanofi-Genzyme BioVentures) </w:t>
      </w:r>
    </w:p>
    <w:p w:rsidR="001A275E" w:rsidRDefault="001A275E" w:rsidP="001A275E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 xml:space="preserve">TITLE: </w:t>
      </w:r>
      <w:r>
        <w:rPr>
          <w:rFonts w:ascii="Arial" w:hAnsi="Arial" w:cs="Arial"/>
          <w:color w:val="000000"/>
          <w:sz w:val="20"/>
          <w:szCs w:val="20"/>
        </w:rPr>
        <w:t>“</w:t>
      </w:r>
      <w:hyperlink r:id="rId11" w:history="1">
        <w:r w:rsidRPr="00F934FF">
          <w:rPr>
            <w:rStyle w:val="Hyperlink"/>
            <w:rFonts w:ascii="Arial" w:hAnsi="Arial" w:cs="Arial"/>
            <w:bCs/>
            <w:sz w:val="20"/>
            <w:szCs w:val="20"/>
          </w:rPr>
          <w:t>The Importance of Corporate Venture Capital to Source Innovation in the Biotech Innovation Ecosystem</w:t>
        </w:r>
      </w:hyperlink>
      <w:r>
        <w:rPr>
          <w:rFonts w:ascii="Arial" w:hAnsi="Arial" w:cs="Arial"/>
          <w:bCs/>
          <w:sz w:val="20"/>
          <w:szCs w:val="20"/>
        </w:rPr>
        <w:t xml:space="preserve">” </w:t>
      </w:r>
    </w:p>
    <w:p w:rsidR="001A275E" w:rsidRPr="00CA538D" w:rsidRDefault="001A275E" w:rsidP="00CA538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CA538D" w:rsidRPr="00CA538D" w:rsidRDefault="00CA538D" w:rsidP="00CA538D">
      <w:pPr>
        <w:shd w:val="clear" w:color="auto" w:fill="FFFFFF"/>
        <w:rPr>
          <w:rFonts w:ascii="Arial" w:hAnsi="Arial" w:cs="Arial"/>
          <w:sz w:val="20"/>
          <w:szCs w:val="20"/>
        </w:rPr>
      </w:pPr>
      <w:r w:rsidRPr="00CA538D">
        <w:rPr>
          <w:rFonts w:ascii="Arial" w:hAnsi="Arial" w:cs="Arial"/>
          <w:b/>
          <w:sz w:val="20"/>
          <w:szCs w:val="20"/>
        </w:rPr>
        <w:t xml:space="preserve">Oct 2: </w:t>
      </w:r>
      <w:r w:rsidRPr="00CA538D">
        <w:rPr>
          <w:rFonts w:ascii="Arial" w:hAnsi="Arial" w:cs="Arial"/>
          <w:sz w:val="20"/>
          <w:szCs w:val="20"/>
        </w:rPr>
        <w:t>no seminar</w:t>
      </w:r>
      <w:r w:rsidRPr="00CA538D">
        <w:rPr>
          <w:rFonts w:ascii="Arial" w:hAnsi="Arial" w:cs="Arial"/>
          <w:b/>
          <w:sz w:val="20"/>
          <w:szCs w:val="20"/>
        </w:rPr>
        <w:t xml:space="preserve"> </w:t>
      </w:r>
    </w:p>
    <w:p w:rsidR="001A275E" w:rsidRPr="00484420" w:rsidRDefault="00A87610" w:rsidP="00C02E7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br/>
      </w:r>
      <w:r w:rsidR="00484420">
        <w:rPr>
          <w:rStyle w:val="Strong"/>
          <w:rFonts w:ascii="Arial" w:hAnsi="Arial" w:cs="Arial"/>
          <w:color w:val="000000"/>
          <w:sz w:val="20"/>
          <w:szCs w:val="20"/>
        </w:rPr>
        <w:t xml:space="preserve">Oct 9: </w:t>
      </w:r>
      <w:r w:rsidR="00484420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no seminar </w:t>
      </w:r>
    </w:p>
    <w:p w:rsidR="00C02E78" w:rsidRPr="00C02E78" w:rsidRDefault="00C02E78" w:rsidP="00A87610">
      <w:pPr>
        <w:shd w:val="clear" w:color="auto" w:fill="FFFFFF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</w:p>
    <w:p w:rsidR="00C02E78" w:rsidRDefault="00FA5A2B" w:rsidP="00C02E7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Oct 16 @ 12pm</w:t>
      </w:r>
      <w:r w:rsidR="00C02E78" w:rsidRPr="00A87610">
        <w:rPr>
          <w:rFonts w:ascii="Arial" w:hAnsi="Arial" w:cs="Arial"/>
          <w:color w:val="000000"/>
          <w:sz w:val="20"/>
          <w:szCs w:val="20"/>
        </w:rPr>
        <w:br/>
        <w:t>SPEAKER:</w:t>
      </w:r>
      <w:r w:rsidR="00C02E78">
        <w:rPr>
          <w:rFonts w:ascii="Arial" w:hAnsi="Arial" w:cs="Arial"/>
          <w:color w:val="000000"/>
          <w:sz w:val="20"/>
          <w:szCs w:val="20"/>
        </w:rPr>
        <w:t xml:space="preserve"> Katrine Bosley (CEO, Editas Medicine)</w:t>
      </w:r>
      <w:r w:rsidR="00C02E78" w:rsidRPr="00A87610">
        <w:rPr>
          <w:rFonts w:ascii="Arial" w:hAnsi="Arial" w:cs="Arial"/>
          <w:color w:val="000000"/>
          <w:sz w:val="20"/>
          <w:szCs w:val="20"/>
        </w:rPr>
        <w:t> </w:t>
      </w:r>
    </w:p>
    <w:p w:rsidR="001A275E" w:rsidRDefault="001A275E" w:rsidP="001A275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 xml:space="preserve">TITLE: 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hyperlink r:id="rId12" w:history="1">
        <w:r w:rsidRPr="00F934FF">
          <w:rPr>
            <w:rStyle w:val="Hyperlink"/>
            <w:rFonts w:ascii="Arial" w:hAnsi="Arial" w:cs="Arial"/>
            <w:sz w:val="20"/>
            <w:szCs w:val="20"/>
          </w:rPr>
          <w:t>Repairing Broken Genes: Is Genome Editing Ready to Deliver Medicines?</w:t>
        </w:r>
      </w:hyperlink>
      <w:r>
        <w:rPr>
          <w:rFonts w:ascii="Arial" w:hAnsi="Arial" w:cs="Arial"/>
          <w:color w:val="000000"/>
          <w:sz w:val="20"/>
          <w:szCs w:val="20"/>
        </w:rPr>
        <w:t>”</w:t>
      </w:r>
    </w:p>
    <w:p w:rsidR="00C02E78" w:rsidRDefault="00C02E78" w:rsidP="00C02E7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C02E78" w:rsidRDefault="00FA5A2B" w:rsidP="00C02E7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Oct 23 @ 12pm</w:t>
      </w:r>
      <w:r w:rsidR="00C02E78" w:rsidRPr="00A87610">
        <w:rPr>
          <w:rFonts w:ascii="Arial" w:hAnsi="Arial" w:cs="Arial"/>
          <w:color w:val="000000"/>
          <w:sz w:val="20"/>
          <w:szCs w:val="20"/>
        </w:rPr>
        <w:br/>
        <w:t>SPEAKER:</w:t>
      </w:r>
      <w:r w:rsidR="00C02E78">
        <w:rPr>
          <w:rFonts w:ascii="Arial" w:hAnsi="Arial" w:cs="Arial"/>
          <w:color w:val="000000"/>
          <w:sz w:val="20"/>
          <w:szCs w:val="20"/>
        </w:rPr>
        <w:t xml:space="preserve">  Weihua </w:t>
      </w:r>
      <w:proofErr w:type="gramStart"/>
      <w:r w:rsidR="00C02E78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C02E78">
        <w:rPr>
          <w:rFonts w:ascii="Arial" w:hAnsi="Arial" w:cs="Arial"/>
          <w:color w:val="000000"/>
          <w:sz w:val="20"/>
          <w:szCs w:val="20"/>
        </w:rPr>
        <w:t xml:space="preserve"> (Indiana University)</w:t>
      </w:r>
      <w:bookmarkStart w:id="0" w:name="_GoBack"/>
      <w:bookmarkEnd w:id="0"/>
    </w:p>
    <w:p w:rsidR="00C02E78" w:rsidRDefault="00C02E78" w:rsidP="00C02E78">
      <w:pPr>
        <w:shd w:val="clear" w:color="auto" w:fill="FFFFFF"/>
        <w:rPr>
          <w:rFonts w:ascii="Arial" w:hAnsi="Arial" w:cs="Arial"/>
          <w:sz w:val="20"/>
          <w:szCs w:val="20"/>
        </w:rPr>
      </w:pPr>
      <w:r w:rsidRPr="00A87610">
        <w:rPr>
          <w:rFonts w:ascii="Arial" w:hAnsi="Arial" w:cs="Arial"/>
          <w:color w:val="000000"/>
          <w:sz w:val="20"/>
          <w:szCs w:val="20"/>
        </w:rPr>
        <w:t xml:space="preserve">TITLE: </w:t>
      </w:r>
      <w:r>
        <w:rPr>
          <w:rFonts w:ascii="Arial" w:hAnsi="Arial" w:cs="Arial"/>
          <w:color w:val="000000"/>
          <w:sz w:val="20"/>
          <w:szCs w:val="20"/>
        </w:rPr>
        <w:t xml:space="preserve"> “</w:t>
      </w:r>
      <w:hyperlink r:id="rId13" w:history="1">
        <w:r w:rsidRPr="001F6D3D">
          <w:rPr>
            <w:rStyle w:val="Hyperlink"/>
            <w:rFonts w:ascii="Arial" w:hAnsi="Arial" w:cs="Arial"/>
            <w:sz w:val="20"/>
            <w:szCs w:val="20"/>
          </w:rPr>
          <w:t>Subject Citation Networks and Science Policy</w:t>
        </w:r>
      </w:hyperlink>
      <w:r>
        <w:rPr>
          <w:rFonts w:ascii="Arial" w:hAnsi="Arial" w:cs="Arial"/>
          <w:sz w:val="20"/>
          <w:szCs w:val="20"/>
        </w:rPr>
        <w:t xml:space="preserve">" </w:t>
      </w:r>
    </w:p>
    <w:p w:rsidR="00484420" w:rsidRDefault="00484420" w:rsidP="00C02E7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D36B9" w:rsidRPr="008264EE" w:rsidRDefault="004D36B9" w:rsidP="004D36B9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8264EE">
        <w:rPr>
          <w:rFonts w:ascii="Arial" w:hAnsi="Arial" w:cs="Arial"/>
          <w:b/>
          <w:sz w:val="20"/>
          <w:szCs w:val="20"/>
        </w:rPr>
        <w:t>Oct 30</w:t>
      </w:r>
    </w:p>
    <w:p w:rsidR="004D36B9" w:rsidRDefault="001A275E" w:rsidP="001A275E">
      <w:pPr>
        <w:shd w:val="clear" w:color="auto" w:fill="FFFFFF"/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36B9">
        <w:rPr>
          <w:rFonts w:ascii="Arial" w:hAnsi="Arial" w:cs="Arial"/>
          <w:sz w:val="20"/>
          <w:szCs w:val="20"/>
        </w:rPr>
        <w:t xml:space="preserve">SPEAKER: Annamaria Conti (Scheller College of Business and RCEA, Georgia Institute of Technology) </w:t>
      </w:r>
    </w:p>
    <w:p w:rsidR="004D36B9" w:rsidRDefault="004D36B9" w:rsidP="004D36B9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 “</w:t>
      </w:r>
      <w:hyperlink r:id="rId14" w:history="1">
        <w:r w:rsidRPr="004601EF">
          <w:rPr>
            <w:rStyle w:val="Hyperlink"/>
            <w:rFonts w:ascii="Arial" w:hAnsi="Arial" w:cs="Arial"/>
            <w:sz w:val="20"/>
            <w:szCs w:val="20"/>
          </w:rPr>
          <w:t xml:space="preserve">A Revealed Preference Analaysis of PhD Student’s Choices </w:t>
        </w:r>
        <w:proofErr w:type="gramStart"/>
        <w:r w:rsidRPr="004601EF">
          <w:rPr>
            <w:rStyle w:val="Hyperlink"/>
            <w:rFonts w:ascii="Arial" w:hAnsi="Arial" w:cs="Arial"/>
            <w:sz w:val="20"/>
            <w:szCs w:val="20"/>
          </w:rPr>
          <w:t>Over</w:t>
        </w:r>
        <w:proofErr w:type="gramEnd"/>
        <w:r w:rsidRPr="004601EF">
          <w:rPr>
            <w:rStyle w:val="Hyperlink"/>
            <w:rFonts w:ascii="Arial" w:hAnsi="Arial" w:cs="Arial"/>
            <w:sz w:val="20"/>
            <w:szCs w:val="20"/>
          </w:rPr>
          <w:t xml:space="preserve"> Employment Outcomes</w:t>
        </w:r>
      </w:hyperlink>
      <w:r>
        <w:rPr>
          <w:rFonts w:ascii="Arial" w:hAnsi="Arial" w:cs="Arial"/>
          <w:sz w:val="20"/>
          <w:szCs w:val="20"/>
        </w:rPr>
        <w:t xml:space="preserve">” (with Fabiana Visentin) </w:t>
      </w:r>
    </w:p>
    <w:p w:rsidR="004D36B9" w:rsidRPr="001114E1" w:rsidRDefault="004D36B9" w:rsidP="004D36B9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</w:p>
    <w:p w:rsidR="00C02E78" w:rsidRPr="001F6D3D" w:rsidRDefault="00FA5A2B" w:rsidP="00C02E7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1F6D3D">
        <w:rPr>
          <w:rFonts w:ascii="Arial" w:hAnsi="Arial" w:cs="Arial"/>
          <w:b/>
          <w:color w:val="000000"/>
          <w:sz w:val="20"/>
          <w:szCs w:val="20"/>
        </w:rPr>
        <w:t xml:space="preserve">Nov 6 @ 12pm </w:t>
      </w:r>
    </w:p>
    <w:p w:rsidR="00E924BD" w:rsidRPr="001F6D3D" w:rsidRDefault="00E924BD" w:rsidP="00E924B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1F6D3D">
        <w:rPr>
          <w:rFonts w:ascii="Arial" w:hAnsi="Arial" w:cs="Arial"/>
          <w:color w:val="000000"/>
          <w:sz w:val="20"/>
          <w:szCs w:val="20"/>
        </w:rPr>
        <w:t>SPEAKER:  Jing Xia (Harvard University)</w:t>
      </w:r>
    </w:p>
    <w:p w:rsidR="00484420" w:rsidRPr="001F6D3D" w:rsidRDefault="00E924BD" w:rsidP="00E924BD">
      <w:pPr>
        <w:rPr>
          <w:rFonts w:ascii="Arial" w:hAnsi="Arial" w:cs="Arial"/>
          <w:sz w:val="20"/>
          <w:szCs w:val="20"/>
        </w:rPr>
      </w:pPr>
      <w:r w:rsidRPr="001F6D3D">
        <w:rPr>
          <w:rFonts w:ascii="Arial" w:hAnsi="Arial" w:cs="Arial"/>
          <w:color w:val="000000"/>
          <w:sz w:val="20"/>
          <w:szCs w:val="20"/>
        </w:rPr>
        <w:t xml:space="preserve">TITLE:  </w:t>
      </w:r>
      <w:r w:rsidR="00484420" w:rsidRPr="001F6D3D">
        <w:rPr>
          <w:rFonts w:ascii="Arial" w:hAnsi="Arial" w:cs="Arial"/>
          <w:sz w:val="20"/>
          <w:szCs w:val="20"/>
        </w:rPr>
        <w:t>"</w:t>
      </w:r>
      <w:hyperlink r:id="rId15" w:history="1">
        <w:r w:rsidR="00484420" w:rsidRPr="001F6D3D">
          <w:rPr>
            <w:rStyle w:val="Hyperlink"/>
            <w:rFonts w:ascii="Arial" w:hAnsi="Arial" w:cs="Arial"/>
            <w:sz w:val="20"/>
            <w:szCs w:val="20"/>
          </w:rPr>
          <w:t>Financing and the Market for Ideas: Evidence from the Biopharma Industry</w:t>
        </w:r>
      </w:hyperlink>
      <w:r w:rsidR="00484420" w:rsidRPr="001F6D3D">
        <w:rPr>
          <w:rFonts w:ascii="Arial" w:hAnsi="Arial" w:cs="Arial"/>
          <w:sz w:val="20"/>
          <w:szCs w:val="20"/>
        </w:rPr>
        <w:t>"</w:t>
      </w:r>
    </w:p>
    <w:p w:rsidR="00E86633" w:rsidRPr="001F6D3D" w:rsidRDefault="00484420" w:rsidP="00E924BD">
      <w:pPr>
        <w:rPr>
          <w:rFonts w:ascii="Arial" w:hAnsi="Arial" w:cs="Arial"/>
          <w:sz w:val="20"/>
          <w:szCs w:val="20"/>
        </w:rPr>
      </w:pPr>
      <w:r w:rsidRPr="001F6D3D">
        <w:rPr>
          <w:rFonts w:ascii="Arial" w:hAnsi="Arial" w:cs="Arial"/>
          <w:sz w:val="20"/>
          <w:szCs w:val="20"/>
        </w:rPr>
        <w:t xml:space="preserve"> </w:t>
      </w:r>
    </w:p>
    <w:p w:rsidR="004714DE" w:rsidRPr="004714DE" w:rsidRDefault="004714DE" w:rsidP="004714DE">
      <w:pPr>
        <w:rPr>
          <w:rFonts w:ascii="Arial" w:hAnsi="Arial" w:cs="Arial"/>
          <w:sz w:val="20"/>
          <w:szCs w:val="20"/>
        </w:rPr>
      </w:pPr>
      <w:r w:rsidRPr="004714DE">
        <w:rPr>
          <w:rFonts w:ascii="Arial" w:hAnsi="Arial" w:cs="Arial"/>
          <w:b/>
          <w:sz w:val="20"/>
          <w:szCs w:val="20"/>
        </w:rPr>
        <w:t xml:space="preserve">Nov 13:  </w:t>
      </w:r>
      <w:r w:rsidRPr="004714DE">
        <w:rPr>
          <w:rFonts w:ascii="Arial" w:hAnsi="Arial" w:cs="Arial"/>
          <w:sz w:val="20"/>
          <w:szCs w:val="20"/>
        </w:rPr>
        <w:t>no seminar</w:t>
      </w:r>
    </w:p>
    <w:p w:rsidR="004714DE" w:rsidRPr="004714DE" w:rsidRDefault="004714DE" w:rsidP="004714DE">
      <w:pPr>
        <w:rPr>
          <w:rFonts w:ascii="Arial" w:hAnsi="Arial" w:cs="Arial"/>
          <w:sz w:val="20"/>
          <w:szCs w:val="20"/>
        </w:rPr>
      </w:pPr>
    </w:p>
    <w:p w:rsidR="004714DE" w:rsidRPr="004714DE" w:rsidRDefault="004714DE" w:rsidP="004714DE">
      <w:pPr>
        <w:rPr>
          <w:rFonts w:ascii="Arial" w:hAnsi="Arial" w:cs="Arial"/>
          <w:sz w:val="20"/>
          <w:szCs w:val="20"/>
        </w:rPr>
      </w:pPr>
      <w:r w:rsidRPr="004714DE">
        <w:rPr>
          <w:rFonts w:ascii="Arial" w:hAnsi="Arial" w:cs="Arial"/>
          <w:b/>
          <w:sz w:val="20"/>
          <w:szCs w:val="20"/>
        </w:rPr>
        <w:t xml:space="preserve">Nov 20: </w:t>
      </w:r>
      <w:r w:rsidRPr="004714DE">
        <w:rPr>
          <w:rFonts w:ascii="Arial" w:hAnsi="Arial" w:cs="Arial"/>
          <w:sz w:val="20"/>
          <w:szCs w:val="20"/>
        </w:rPr>
        <w:t xml:space="preserve">no seminar </w:t>
      </w:r>
    </w:p>
    <w:p w:rsidR="004714DE" w:rsidRPr="004714DE" w:rsidRDefault="004714DE" w:rsidP="004714DE">
      <w:pPr>
        <w:rPr>
          <w:rFonts w:ascii="Arial" w:hAnsi="Arial" w:cs="Arial"/>
          <w:b/>
          <w:sz w:val="20"/>
          <w:szCs w:val="20"/>
        </w:rPr>
      </w:pPr>
    </w:p>
    <w:p w:rsidR="004714DE" w:rsidRPr="004714DE" w:rsidRDefault="004714DE" w:rsidP="004714DE">
      <w:pPr>
        <w:rPr>
          <w:rFonts w:ascii="Arial" w:hAnsi="Arial" w:cs="Arial"/>
          <w:sz w:val="20"/>
          <w:szCs w:val="20"/>
        </w:rPr>
      </w:pPr>
      <w:r w:rsidRPr="004714DE">
        <w:rPr>
          <w:rFonts w:ascii="Arial" w:hAnsi="Arial" w:cs="Arial"/>
          <w:b/>
          <w:sz w:val="20"/>
          <w:szCs w:val="20"/>
        </w:rPr>
        <w:t xml:space="preserve">Nov 27: </w:t>
      </w:r>
      <w:r w:rsidRPr="004714DE">
        <w:rPr>
          <w:rFonts w:ascii="Arial" w:hAnsi="Arial" w:cs="Arial"/>
          <w:sz w:val="20"/>
          <w:szCs w:val="20"/>
        </w:rPr>
        <w:t xml:space="preserve">no seminar (Thanksgiving) </w:t>
      </w:r>
    </w:p>
    <w:p w:rsidR="004714DE" w:rsidRDefault="004714DE" w:rsidP="00E924BD">
      <w:pPr>
        <w:rPr>
          <w:rFonts w:ascii="Arial" w:hAnsi="Arial" w:cs="Arial"/>
          <w:b/>
          <w:color w:val="000000"/>
          <w:sz w:val="20"/>
          <w:szCs w:val="20"/>
        </w:rPr>
      </w:pPr>
    </w:p>
    <w:p w:rsidR="00484420" w:rsidRPr="00484420" w:rsidRDefault="00484420" w:rsidP="00E924B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Dec 4: </w:t>
      </w:r>
      <w:r>
        <w:rPr>
          <w:rFonts w:ascii="Arial" w:hAnsi="Arial" w:cs="Arial"/>
          <w:color w:val="000000"/>
          <w:sz w:val="20"/>
          <w:szCs w:val="20"/>
        </w:rPr>
        <w:t xml:space="preserve">Richard B. Freeman (Harvard University and NBER), “Effects of Attending Scientific Meetings on Research Outcomes” (paper joint with Sen Chai, ESSEC Business School, Paris) </w:t>
      </w:r>
    </w:p>
    <w:sectPr w:rsidR="00484420" w:rsidRPr="00484420" w:rsidSect="001A275E">
      <w:pgSz w:w="12240" w:h="15840"/>
      <w:pgMar w:top="270" w:right="36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9E1"/>
    <w:multiLevelType w:val="hybridMultilevel"/>
    <w:tmpl w:val="F8125C24"/>
    <w:lvl w:ilvl="0" w:tplc="5CBABB3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C47"/>
    <w:multiLevelType w:val="multilevel"/>
    <w:tmpl w:val="09C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67422"/>
    <w:multiLevelType w:val="hybridMultilevel"/>
    <w:tmpl w:val="44D89AAA"/>
    <w:lvl w:ilvl="0" w:tplc="331E5334">
      <w:start w:val="1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12"/>
    <w:rsid w:val="00022656"/>
    <w:rsid w:val="00024FC3"/>
    <w:rsid w:val="00026C39"/>
    <w:rsid w:val="00035C60"/>
    <w:rsid w:val="00056CA2"/>
    <w:rsid w:val="0007794C"/>
    <w:rsid w:val="000A55E8"/>
    <w:rsid w:val="000A5D2E"/>
    <w:rsid w:val="000B28A5"/>
    <w:rsid w:val="000C010B"/>
    <w:rsid w:val="000C5B59"/>
    <w:rsid w:val="00102192"/>
    <w:rsid w:val="00104C12"/>
    <w:rsid w:val="0014095D"/>
    <w:rsid w:val="00185AE0"/>
    <w:rsid w:val="00186947"/>
    <w:rsid w:val="001A275E"/>
    <w:rsid w:val="001D618C"/>
    <w:rsid w:val="001F1D3D"/>
    <w:rsid w:val="001F6D3D"/>
    <w:rsid w:val="00203EE3"/>
    <w:rsid w:val="00207328"/>
    <w:rsid w:val="00213839"/>
    <w:rsid w:val="00273F65"/>
    <w:rsid w:val="002844BA"/>
    <w:rsid w:val="0029769B"/>
    <w:rsid w:val="002C1616"/>
    <w:rsid w:val="002F3378"/>
    <w:rsid w:val="00302100"/>
    <w:rsid w:val="00304B53"/>
    <w:rsid w:val="003132DA"/>
    <w:rsid w:val="0036591C"/>
    <w:rsid w:val="00367BD1"/>
    <w:rsid w:val="00375B6B"/>
    <w:rsid w:val="0039085E"/>
    <w:rsid w:val="003A47E5"/>
    <w:rsid w:val="003B7A54"/>
    <w:rsid w:val="003F759E"/>
    <w:rsid w:val="00403F09"/>
    <w:rsid w:val="00440CFB"/>
    <w:rsid w:val="004601EF"/>
    <w:rsid w:val="0046559C"/>
    <w:rsid w:val="004714DE"/>
    <w:rsid w:val="00484420"/>
    <w:rsid w:val="004871E4"/>
    <w:rsid w:val="004A4BBD"/>
    <w:rsid w:val="004B290F"/>
    <w:rsid w:val="004C33A2"/>
    <w:rsid w:val="004D36B9"/>
    <w:rsid w:val="004E417C"/>
    <w:rsid w:val="00527199"/>
    <w:rsid w:val="00536BD8"/>
    <w:rsid w:val="00541AAF"/>
    <w:rsid w:val="005558F2"/>
    <w:rsid w:val="00556D3A"/>
    <w:rsid w:val="00557C10"/>
    <w:rsid w:val="005C05AC"/>
    <w:rsid w:val="005C5E44"/>
    <w:rsid w:val="005F2E6D"/>
    <w:rsid w:val="0064174E"/>
    <w:rsid w:val="0065767A"/>
    <w:rsid w:val="00675CBB"/>
    <w:rsid w:val="00685DDD"/>
    <w:rsid w:val="006B1717"/>
    <w:rsid w:val="006C1D10"/>
    <w:rsid w:val="006F67B8"/>
    <w:rsid w:val="00713544"/>
    <w:rsid w:val="007217C6"/>
    <w:rsid w:val="0079267C"/>
    <w:rsid w:val="007B642C"/>
    <w:rsid w:val="007C0914"/>
    <w:rsid w:val="007C5E1B"/>
    <w:rsid w:val="007D1163"/>
    <w:rsid w:val="00805868"/>
    <w:rsid w:val="00813F8C"/>
    <w:rsid w:val="008335D4"/>
    <w:rsid w:val="00885114"/>
    <w:rsid w:val="008927EB"/>
    <w:rsid w:val="00893FF3"/>
    <w:rsid w:val="00897C08"/>
    <w:rsid w:val="008C5ABD"/>
    <w:rsid w:val="008C7E60"/>
    <w:rsid w:val="008E7E4C"/>
    <w:rsid w:val="008F0DAD"/>
    <w:rsid w:val="00950370"/>
    <w:rsid w:val="009510C2"/>
    <w:rsid w:val="00974818"/>
    <w:rsid w:val="009A7008"/>
    <w:rsid w:val="009B3E4B"/>
    <w:rsid w:val="009E3931"/>
    <w:rsid w:val="009E6C53"/>
    <w:rsid w:val="009F2377"/>
    <w:rsid w:val="00A03CA0"/>
    <w:rsid w:val="00A21806"/>
    <w:rsid w:val="00A529FA"/>
    <w:rsid w:val="00A53DAE"/>
    <w:rsid w:val="00A72F0B"/>
    <w:rsid w:val="00A8361E"/>
    <w:rsid w:val="00A87610"/>
    <w:rsid w:val="00AC7E76"/>
    <w:rsid w:val="00B02FB2"/>
    <w:rsid w:val="00B053FC"/>
    <w:rsid w:val="00B421B8"/>
    <w:rsid w:val="00B455A7"/>
    <w:rsid w:val="00B72980"/>
    <w:rsid w:val="00B83604"/>
    <w:rsid w:val="00B97936"/>
    <w:rsid w:val="00BA1C1A"/>
    <w:rsid w:val="00BE1A57"/>
    <w:rsid w:val="00C02296"/>
    <w:rsid w:val="00C02E78"/>
    <w:rsid w:val="00C6549A"/>
    <w:rsid w:val="00C670BB"/>
    <w:rsid w:val="00C729EC"/>
    <w:rsid w:val="00C7581A"/>
    <w:rsid w:val="00C853C1"/>
    <w:rsid w:val="00C877F6"/>
    <w:rsid w:val="00C97F51"/>
    <w:rsid w:val="00CA538D"/>
    <w:rsid w:val="00CB2CED"/>
    <w:rsid w:val="00CC0B7D"/>
    <w:rsid w:val="00CE7978"/>
    <w:rsid w:val="00D204B0"/>
    <w:rsid w:val="00D26116"/>
    <w:rsid w:val="00D337A0"/>
    <w:rsid w:val="00D81F9F"/>
    <w:rsid w:val="00D90AB8"/>
    <w:rsid w:val="00D91F80"/>
    <w:rsid w:val="00DA2655"/>
    <w:rsid w:val="00DA3B36"/>
    <w:rsid w:val="00DA5EA8"/>
    <w:rsid w:val="00DD19F7"/>
    <w:rsid w:val="00DF000A"/>
    <w:rsid w:val="00E177C7"/>
    <w:rsid w:val="00E31E25"/>
    <w:rsid w:val="00E33969"/>
    <w:rsid w:val="00E86633"/>
    <w:rsid w:val="00E8680B"/>
    <w:rsid w:val="00E924BD"/>
    <w:rsid w:val="00E96A4D"/>
    <w:rsid w:val="00EE43EA"/>
    <w:rsid w:val="00F16A4A"/>
    <w:rsid w:val="00F720CE"/>
    <w:rsid w:val="00F80039"/>
    <w:rsid w:val="00F856C1"/>
    <w:rsid w:val="00F934FF"/>
    <w:rsid w:val="00FA5A2B"/>
    <w:rsid w:val="00FB7D0C"/>
    <w:rsid w:val="00F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DA5EA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C12"/>
  </w:style>
  <w:style w:type="character" w:customStyle="1" w:styleId="aqj">
    <w:name w:val="aqj"/>
    <w:basedOn w:val="DefaultParagraphFont"/>
    <w:rsid w:val="00104C12"/>
  </w:style>
  <w:style w:type="character" w:styleId="Hyperlink">
    <w:name w:val="Hyperlink"/>
    <w:basedOn w:val="DefaultParagraphFont"/>
    <w:uiPriority w:val="99"/>
    <w:unhideWhenUsed/>
    <w:rsid w:val="00897C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74E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4174E"/>
    <w:rPr>
      <w:b/>
      <w:bCs/>
    </w:rPr>
  </w:style>
  <w:style w:type="paragraph" w:styleId="ListParagraph">
    <w:name w:val="List Paragraph"/>
    <w:basedOn w:val="Normal"/>
    <w:uiPriority w:val="34"/>
    <w:qFormat/>
    <w:rsid w:val="005558F2"/>
    <w:pPr>
      <w:ind w:left="720"/>
      <w:contextualSpacing/>
    </w:pPr>
  </w:style>
  <w:style w:type="table" w:styleId="TableGrid">
    <w:name w:val="Table Grid"/>
    <w:basedOn w:val="TableNormal"/>
    <w:uiPriority w:val="59"/>
    <w:rsid w:val="0081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876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A5E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data">
    <w:name w:val="metadata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ubtype">
    <w:name w:val="subtype"/>
    <w:basedOn w:val="DefaultParagraphFont"/>
    <w:rsid w:val="00DA5EA8"/>
  </w:style>
  <w:style w:type="character" w:customStyle="1" w:styleId="bar">
    <w:name w:val="bar"/>
    <w:basedOn w:val="DefaultParagraphFont"/>
    <w:rsid w:val="00DA5EA8"/>
  </w:style>
  <w:style w:type="paragraph" w:customStyle="1" w:styleId="Title1">
    <w:name w:val="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ubtitle1">
    <w:name w:val="Sub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ates">
    <w:name w:val="dates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organizer">
    <w:name w:val="organizer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9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0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DA5EA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4C12"/>
  </w:style>
  <w:style w:type="character" w:customStyle="1" w:styleId="aqj">
    <w:name w:val="aqj"/>
    <w:basedOn w:val="DefaultParagraphFont"/>
    <w:rsid w:val="00104C12"/>
  </w:style>
  <w:style w:type="character" w:styleId="Hyperlink">
    <w:name w:val="Hyperlink"/>
    <w:basedOn w:val="DefaultParagraphFont"/>
    <w:uiPriority w:val="99"/>
    <w:unhideWhenUsed/>
    <w:rsid w:val="00897C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74E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64174E"/>
    <w:rPr>
      <w:b/>
      <w:bCs/>
    </w:rPr>
  </w:style>
  <w:style w:type="paragraph" w:styleId="ListParagraph">
    <w:name w:val="List Paragraph"/>
    <w:basedOn w:val="Normal"/>
    <w:uiPriority w:val="34"/>
    <w:qFormat/>
    <w:rsid w:val="005558F2"/>
    <w:pPr>
      <w:ind w:left="720"/>
      <w:contextualSpacing/>
    </w:pPr>
  </w:style>
  <w:style w:type="table" w:styleId="TableGrid">
    <w:name w:val="Table Grid"/>
    <w:basedOn w:val="TableNormal"/>
    <w:uiPriority w:val="59"/>
    <w:rsid w:val="0081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876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A5E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data">
    <w:name w:val="metadata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subtype">
    <w:name w:val="subtype"/>
    <w:basedOn w:val="DefaultParagraphFont"/>
    <w:rsid w:val="00DA5EA8"/>
  </w:style>
  <w:style w:type="character" w:customStyle="1" w:styleId="bar">
    <w:name w:val="bar"/>
    <w:basedOn w:val="DefaultParagraphFont"/>
    <w:rsid w:val="00DA5EA8"/>
  </w:style>
  <w:style w:type="paragraph" w:customStyle="1" w:styleId="Title1">
    <w:name w:val="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Subtitle1">
    <w:name w:val="Subtitle1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ates">
    <w:name w:val="dates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organizer">
    <w:name w:val="organizer"/>
    <w:basedOn w:val="Normal"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EA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EA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59"/>
    <w:rPr>
      <w:rFonts w:ascii="Tahoma" w:eastAsia="Times New Roman" w:hAnsi="Tahoma" w:cs="Tahoma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0C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2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868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88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807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572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0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5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06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74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harvard.edu/courses/4756/discussion_topics/47856" TargetMode="External"/><Relationship Id="rId13" Type="http://schemas.openxmlformats.org/officeDocument/2006/relationships/hyperlink" Target="https://canvas.harvard.edu/courses/4756/discussion_topics/484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nifer@nber.org" TargetMode="External"/><Relationship Id="rId12" Type="http://schemas.openxmlformats.org/officeDocument/2006/relationships/hyperlink" Target="https://canvas.harvard.edu/courses/4756/discussion_topics/484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omics.harvard.edu/calendar/upcoming/seminars-events/science?type=month&amp;month=2015-09" TargetMode="External"/><Relationship Id="rId11" Type="http://schemas.openxmlformats.org/officeDocument/2006/relationships/hyperlink" Target="https://canvas.harvard.edu/courses/4756/discussion_topics/412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ics.harvard.edu/files/economics/files/xia-jing_financing_and_the_market_for_ideas_-_evidence_from_biopharma_11-6-15.pdf?m=1447086478" TargetMode="External"/><Relationship Id="rId10" Type="http://schemas.openxmlformats.org/officeDocument/2006/relationships/hyperlink" Target="https://canvas.harvard.edu/courses/4756/discussion_topics/53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vas.harvard.edu/courses/4756/discussion_topics/49464" TargetMode="External"/><Relationship Id="rId14" Type="http://schemas.openxmlformats.org/officeDocument/2006/relationships/hyperlink" Target="https://canvas.harvard.edu/files/folder/courses_4756/?preview=110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cp:lastPrinted>2015-09-14T15:33:00Z</cp:lastPrinted>
  <dcterms:created xsi:type="dcterms:W3CDTF">2015-11-09T17:16:00Z</dcterms:created>
  <dcterms:modified xsi:type="dcterms:W3CDTF">2015-11-09T17:16:00Z</dcterms:modified>
</cp:coreProperties>
</file>